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C11AD" w14:textId="72655B80" w:rsidR="001F5421" w:rsidRPr="008F5AB8" w:rsidRDefault="00A22490" w:rsidP="00DF7DE5">
      <w:pPr>
        <w:spacing w:after="0"/>
        <w:jc w:val="both"/>
        <w:rPr>
          <w:rFonts w:ascii="Times New Roman" w:eastAsia="Times New Roman" w:hAnsi="Times New Roman"/>
          <w:sz w:val="26"/>
          <w:szCs w:val="26"/>
        </w:rPr>
      </w:pPr>
      <w:r>
        <w:rPr>
          <w:rFonts w:ascii="Times New Roman" w:eastAsia="Times New Roman" w:hAnsi="Times New Roman"/>
          <w:sz w:val="26"/>
          <w:szCs w:val="26"/>
        </w:rPr>
        <w:t xml:space="preserve">         ỦY BAN NHÂN DÂN </w:t>
      </w:r>
      <w:r>
        <w:rPr>
          <w:rFonts w:ascii="Times New Roman" w:eastAsia="Times New Roman" w:hAnsi="Times New Roman"/>
          <w:sz w:val="26"/>
          <w:szCs w:val="26"/>
        </w:rPr>
        <w:tab/>
        <w:t xml:space="preserve">          </w:t>
      </w:r>
      <w:r w:rsidR="00662AD8" w:rsidRPr="008F5AB8">
        <w:rPr>
          <w:rFonts w:ascii="Times New Roman" w:eastAsia="Times New Roman" w:hAnsi="Times New Roman"/>
          <w:b/>
          <w:sz w:val="26"/>
          <w:szCs w:val="26"/>
        </w:rPr>
        <w:t>CỘNG HÒA XÃ HỘI CHỦ NGHĨA VIỆT NAM</w:t>
      </w:r>
    </w:p>
    <w:p w14:paraId="27AEC815" w14:textId="35742B92" w:rsidR="00662AD8" w:rsidRPr="008F5AB8" w:rsidRDefault="00662AD8" w:rsidP="00DF7DE5">
      <w:pPr>
        <w:spacing w:after="0"/>
        <w:jc w:val="both"/>
        <w:rPr>
          <w:rFonts w:ascii="Times New Roman" w:eastAsia="Times New Roman" w:hAnsi="Times New Roman"/>
          <w:b/>
          <w:sz w:val="26"/>
          <w:szCs w:val="26"/>
        </w:rPr>
      </w:pPr>
      <w:r w:rsidRPr="008F5AB8">
        <w:rPr>
          <w:rFonts w:ascii="Times New Roman" w:eastAsia="Times New Roman" w:hAnsi="Times New Roman"/>
          <w:sz w:val="26"/>
          <w:szCs w:val="26"/>
        </w:rPr>
        <w:t xml:space="preserve">          HUYỆN HÓC MÔN</w:t>
      </w:r>
      <w:r w:rsidRPr="008F5AB8">
        <w:rPr>
          <w:rFonts w:ascii="Times New Roman" w:eastAsia="Times New Roman" w:hAnsi="Times New Roman"/>
          <w:sz w:val="26"/>
          <w:szCs w:val="26"/>
        </w:rPr>
        <w:tab/>
      </w:r>
      <w:r w:rsidRPr="008F5AB8">
        <w:rPr>
          <w:rFonts w:ascii="Times New Roman" w:eastAsia="Times New Roman" w:hAnsi="Times New Roman"/>
          <w:sz w:val="26"/>
          <w:szCs w:val="26"/>
        </w:rPr>
        <w:tab/>
      </w:r>
      <w:r w:rsidRPr="008F5AB8">
        <w:rPr>
          <w:rFonts w:ascii="Times New Roman" w:eastAsia="Times New Roman" w:hAnsi="Times New Roman"/>
          <w:sz w:val="26"/>
          <w:szCs w:val="26"/>
        </w:rPr>
        <w:tab/>
      </w:r>
      <w:r w:rsidRPr="008F5AB8">
        <w:rPr>
          <w:rFonts w:ascii="Times New Roman" w:eastAsia="Times New Roman" w:hAnsi="Times New Roman"/>
          <w:sz w:val="26"/>
          <w:szCs w:val="26"/>
        </w:rPr>
        <w:tab/>
      </w:r>
      <w:r w:rsidR="00A22490">
        <w:rPr>
          <w:rFonts w:ascii="Times New Roman" w:eastAsia="Times New Roman" w:hAnsi="Times New Roman"/>
          <w:sz w:val="26"/>
          <w:szCs w:val="26"/>
        </w:rPr>
        <w:t xml:space="preserve">   </w:t>
      </w:r>
      <w:r w:rsidRPr="008F5AB8">
        <w:rPr>
          <w:rFonts w:ascii="Times New Roman" w:eastAsia="Times New Roman" w:hAnsi="Times New Roman"/>
          <w:b/>
          <w:sz w:val="26"/>
          <w:szCs w:val="26"/>
        </w:rPr>
        <w:t>Độc lập – Tự do – Hạnh phúc</w:t>
      </w:r>
    </w:p>
    <w:p w14:paraId="773E83E0" w14:textId="77777777" w:rsidR="00662AD8" w:rsidRPr="008F5AB8" w:rsidRDefault="00AA0349" w:rsidP="00DF7DE5">
      <w:pPr>
        <w:spacing w:after="0"/>
        <w:jc w:val="both"/>
        <w:rPr>
          <w:rFonts w:ascii="Times New Roman" w:eastAsia="Times New Roman" w:hAnsi="Times New Roman"/>
          <w:b/>
          <w:sz w:val="26"/>
          <w:szCs w:val="26"/>
        </w:rPr>
      </w:pPr>
      <w:r w:rsidRPr="008F5AB8">
        <w:rPr>
          <w:rFonts w:ascii="Times New Roman" w:eastAsia="Times New Roman" w:hAnsi="Times New Roman"/>
          <w:b/>
          <w:noProof/>
          <w:sz w:val="26"/>
          <w:szCs w:val="26"/>
        </w:rPr>
        <mc:AlternateContent>
          <mc:Choice Requires="wps">
            <w:drawing>
              <wp:anchor distT="4294967295" distB="4294967295" distL="114300" distR="114300" simplePos="0" relativeHeight="251658240" behindDoc="0" locked="0" layoutInCell="1" allowOverlap="1" wp14:anchorId="57263F74" wp14:editId="4D25A8F0">
                <wp:simplePos x="0" y="0"/>
                <wp:positionH relativeFrom="column">
                  <wp:posOffset>3400425</wp:posOffset>
                </wp:positionH>
                <wp:positionV relativeFrom="paragraph">
                  <wp:posOffset>20320</wp:posOffset>
                </wp:positionV>
                <wp:extent cx="18764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21971A" id="_x0000_t32" coordsize="21600,21600" o:spt="32" o:oned="t" path="m,l21600,21600e" filled="f">
                <v:path arrowok="t" fillok="f" o:connecttype="none"/>
                <o:lock v:ext="edit" shapetype="t"/>
              </v:shapetype>
              <v:shape id="AutoShape 3" o:spid="_x0000_s1026" type="#_x0000_t32" style="position:absolute;margin-left:267.75pt;margin-top:1.6pt;width:14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fe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"/>
            </w:pict>
          </mc:Fallback>
        </mc:AlternateContent>
      </w:r>
      <w:r w:rsidR="000A4F41" w:rsidRPr="008F5AB8">
        <w:rPr>
          <w:rFonts w:ascii="Times New Roman" w:eastAsia="Times New Roman" w:hAnsi="Times New Roman"/>
          <w:b/>
          <w:sz w:val="26"/>
          <w:szCs w:val="26"/>
        </w:rPr>
        <w:t>TRƯỜNG TIỂU HỌC TAM ĐÔNG</w:t>
      </w:r>
    </w:p>
    <w:p w14:paraId="345615B2" w14:textId="77777777" w:rsidR="00662AD8" w:rsidRPr="008F5AB8" w:rsidRDefault="00AA0349" w:rsidP="00DF7DE5">
      <w:pPr>
        <w:spacing w:after="0"/>
        <w:jc w:val="center"/>
        <w:rPr>
          <w:rFonts w:ascii="Times New Roman" w:eastAsia="Times New Roman" w:hAnsi="Times New Roman"/>
          <w:b/>
          <w:sz w:val="26"/>
          <w:szCs w:val="26"/>
        </w:rPr>
      </w:pPr>
      <w:r w:rsidRPr="008F5AB8">
        <w:rPr>
          <w:rFonts w:ascii="Times New Roman" w:eastAsia="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1E857D52" wp14:editId="0225770E">
                <wp:simplePos x="0" y="0"/>
                <wp:positionH relativeFrom="column">
                  <wp:posOffset>619125</wp:posOffset>
                </wp:positionH>
                <wp:positionV relativeFrom="paragraph">
                  <wp:posOffset>36194</wp:posOffset>
                </wp:positionV>
                <wp:extent cx="11620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D6597" id="AutoShape 4" o:spid="_x0000_s1026" type="#_x0000_t32" style="position:absolute;margin-left:48.75pt;margin-top:2.85pt;width:9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zl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tl8ms5A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"/>
            </w:pict>
          </mc:Fallback>
        </mc:AlternateContent>
      </w:r>
    </w:p>
    <w:p w14:paraId="658B281A" w14:textId="5223B454" w:rsidR="0061679C" w:rsidRDefault="0061679C" w:rsidP="00DF7DE5">
      <w:pPr>
        <w:spacing w:after="0"/>
        <w:rPr>
          <w:rFonts w:ascii="Times New Roman" w:eastAsia="Times New Roman" w:hAnsi="Times New Roman"/>
          <w:sz w:val="26"/>
          <w:szCs w:val="26"/>
          <w:lang w:val="vi-VN"/>
        </w:rPr>
      </w:pPr>
      <w:r w:rsidRPr="008F5AB8">
        <w:rPr>
          <w:rFonts w:ascii="Times New Roman" w:eastAsia="Times New Roman" w:hAnsi="Times New Roman"/>
          <w:b/>
          <w:sz w:val="26"/>
          <w:szCs w:val="26"/>
        </w:rPr>
        <w:t xml:space="preserve">         </w:t>
      </w:r>
      <w:r w:rsidRPr="008F5AB8">
        <w:rPr>
          <w:rFonts w:ascii="Times New Roman" w:eastAsia="Times New Roman" w:hAnsi="Times New Roman"/>
          <w:sz w:val="26"/>
          <w:szCs w:val="26"/>
        </w:rPr>
        <w:t xml:space="preserve">Số: </w:t>
      </w:r>
      <w:r w:rsidR="00AD3ED9">
        <w:rPr>
          <w:rFonts w:ascii="Times New Roman" w:eastAsia="Times New Roman" w:hAnsi="Times New Roman"/>
          <w:sz w:val="26"/>
          <w:szCs w:val="26"/>
        </w:rPr>
        <w:t>310</w:t>
      </w:r>
      <w:bookmarkStart w:id="0" w:name="_GoBack"/>
      <w:bookmarkEnd w:id="0"/>
      <w:r w:rsidR="00AF48CA">
        <w:rPr>
          <w:rFonts w:ascii="Times New Roman" w:eastAsia="Times New Roman" w:hAnsi="Times New Roman"/>
          <w:sz w:val="26"/>
          <w:szCs w:val="26"/>
          <w:lang w:val="vi-VN"/>
        </w:rPr>
        <w:t xml:space="preserve"> </w:t>
      </w:r>
      <w:r w:rsidRPr="008F5AB8">
        <w:rPr>
          <w:rFonts w:ascii="Times New Roman" w:eastAsia="Times New Roman" w:hAnsi="Times New Roman"/>
          <w:sz w:val="26"/>
          <w:szCs w:val="26"/>
        </w:rPr>
        <w:t>/BB-TiHTĐ</w:t>
      </w:r>
    </w:p>
    <w:p w14:paraId="0BB13B58" w14:textId="77777777" w:rsidR="00533507" w:rsidRPr="00533507" w:rsidRDefault="00533507" w:rsidP="00DF7DE5">
      <w:pPr>
        <w:spacing w:after="0"/>
        <w:rPr>
          <w:rFonts w:ascii="Times New Roman" w:eastAsia="Times New Roman" w:hAnsi="Times New Roman"/>
          <w:sz w:val="26"/>
          <w:szCs w:val="26"/>
          <w:lang w:val="vi-VN"/>
        </w:rPr>
      </w:pPr>
    </w:p>
    <w:p w14:paraId="268E5081" w14:textId="77777777" w:rsidR="001F5421" w:rsidRPr="008F5AB8" w:rsidRDefault="001F5421" w:rsidP="00DF7DE5">
      <w:pPr>
        <w:spacing w:after="0"/>
        <w:jc w:val="center"/>
        <w:rPr>
          <w:rFonts w:ascii="Times New Roman" w:eastAsia="Times New Roman" w:hAnsi="Times New Roman"/>
          <w:b/>
          <w:sz w:val="26"/>
          <w:szCs w:val="26"/>
        </w:rPr>
      </w:pPr>
      <w:r w:rsidRPr="008F5AB8">
        <w:rPr>
          <w:rFonts w:ascii="Times New Roman" w:eastAsia="Times New Roman" w:hAnsi="Times New Roman"/>
          <w:b/>
          <w:sz w:val="26"/>
          <w:szCs w:val="26"/>
        </w:rPr>
        <w:t xml:space="preserve">BIÊN BẢN </w:t>
      </w:r>
      <w:r w:rsidR="00EA5A00" w:rsidRPr="008F5AB8">
        <w:rPr>
          <w:rFonts w:ascii="Times New Roman" w:eastAsia="Times New Roman" w:hAnsi="Times New Roman"/>
          <w:b/>
          <w:sz w:val="26"/>
          <w:szCs w:val="26"/>
        </w:rPr>
        <w:t>TỔNG HỢP</w:t>
      </w:r>
      <w:r w:rsidR="004A21D6" w:rsidRPr="008F5AB8">
        <w:rPr>
          <w:rFonts w:ascii="Times New Roman" w:eastAsia="Times New Roman" w:hAnsi="Times New Roman"/>
          <w:b/>
          <w:sz w:val="26"/>
          <w:szCs w:val="26"/>
        </w:rPr>
        <w:t xml:space="preserve"> TOÀN TRƯỜNG</w:t>
      </w:r>
    </w:p>
    <w:p w14:paraId="3E774ABE" w14:textId="66ACE20D" w:rsidR="00C50F41" w:rsidRPr="00BF4628" w:rsidRDefault="003849CA" w:rsidP="00DF7DE5">
      <w:pPr>
        <w:spacing w:after="0"/>
        <w:jc w:val="center"/>
        <w:rPr>
          <w:rFonts w:ascii="Times New Roman" w:eastAsia="Times New Roman" w:hAnsi="Times New Roman"/>
          <w:b/>
          <w:sz w:val="26"/>
          <w:szCs w:val="26"/>
          <w:lang w:val="vi-VN"/>
        </w:rPr>
      </w:pPr>
      <w:r w:rsidRPr="008F5AB8">
        <w:rPr>
          <w:rFonts w:ascii="Times New Roman" w:eastAsia="Times New Roman" w:hAnsi="Times New Roman"/>
          <w:b/>
          <w:sz w:val="26"/>
          <w:szCs w:val="26"/>
        </w:rPr>
        <w:t xml:space="preserve">HỌP </w:t>
      </w:r>
      <w:r w:rsidR="00C50F41" w:rsidRPr="008F5AB8">
        <w:rPr>
          <w:rFonts w:ascii="Times New Roman" w:eastAsia="Times New Roman" w:hAnsi="Times New Roman"/>
          <w:b/>
          <w:sz w:val="26"/>
          <w:szCs w:val="26"/>
        </w:rPr>
        <w:t>THỐNG NHẤT</w:t>
      </w:r>
      <w:r w:rsidR="00CC7858" w:rsidRPr="008F5AB8">
        <w:rPr>
          <w:rFonts w:ascii="Times New Roman" w:eastAsia="Times New Roman" w:hAnsi="Times New Roman"/>
          <w:b/>
          <w:sz w:val="26"/>
          <w:szCs w:val="26"/>
        </w:rPr>
        <w:t xml:space="preserve"> </w:t>
      </w:r>
      <w:r w:rsidR="00C50F41" w:rsidRPr="008F5AB8">
        <w:rPr>
          <w:rFonts w:ascii="Times New Roman" w:eastAsia="Times New Roman" w:hAnsi="Times New Roman"/>
          <w:b/>
          <w:sz w:val="26"/>
          <w:szCs w:val="26"/>
        </w:rPr>
        <w:t>ĐÁNH GIÁ PHÂN LOẠI HIỆU QUẢ CÔNG VIỆC HÀNG QUÝ ĐỐI VỚI VIÊN CHỨC</w:t>
      </w:r>
      <w:r w:rsidR="00B0330D" w:rsidRPr="008F5AB8">
        <w:rPr>
          <w:rFonts w:ascii="Times New Roman" w:eastAsia="Times New Roman" w:hAnsi="Times New Roman"/>
          <w:b/>
          <w:sz w:val="26"/>
          <w:szCs w:val="26"/>
        </w:rPr>
        <w:t xml:space="preserve"> </w:t>
      </w:r>
      <w:r w:rsidR="00AE2C1C" w:rsidRPr="008F5AB8">
        <w:rPr>
          <w:rFonts w:ascii="Times New Roman" w:eastAsia="Times New Roman" w:hAnsi="Times New Roman"/>
          <w:b/>
          <w:sz w:val="26"/>
          <w:szCs w:val="26"/>
        </w:rPr>
        <w:t>(</w:t>
      </w:r>
      <w:r w:rsidR="009D1039" w:rsidRPr="008F5AB8">
        <w:rPr>
          <w:rFonts w:ascii="Times New Roman" w:eastAsia="Times New Roman" w:hAnsi="Times New Roman"/>
          <w:b/>
          <w:sz w:val="26"/>
          <w:szCs w:val="26"/>
        </w:rPr>
        <w:t>HIỆU TRƯỞNG</w:t>
      </w:r>
      <w:r w:rsidR="00C0501F" w:rsidRPr="008F5AB8">
        <w:rPr>
          <w:rFonts w:ascii="Times New Roman" w:eastAsia="Times New Roman" w:hAnsi="Times New Roman"/>
          <w:b/>
          <w:sz w:val="26"/>
          <w:szCs w:val="26"/>
        </w:rPr>
        <w:t>)</w:t>
      </w:r>
      <w:r w:rsidR="008F2EB7" w:rsidRPr="008F5AB8">
        <w:rPr>
          <w:rFonts w:ascii="Times New Roman" w:eastAsia="Times New Roman" w:hAnsi="Times New Roman"/>
          <w:b/>
          <w:sz w:val="26"/>
          <w:szCs w:val="26"/>
        </w:rPr>
        <w:t xml:space="preserve"> - </w:t>
      </w:r>
      <w:r w:rsidR="00C50F41" w:rsidRPr="008F5AB8">
        <w:rPr>
          <w:rFonts w:ascii="Times New Roman" w:eastAsia="Times New Roman" w:hAnsi="Times New Roman"/>
          <w:b/>
          <w:sz w:val="26"/>
          <w:szCs w:val="26"/>
        </w:rPr>
        <w:t xml:space="preserve">QUÝ </w:t>
      </w:r>
      <w:r w:rsidR="003A6D6A">
        <w:rPr>
          <w:rFonts w:ascii="Times New Roman" w:eastAsia="Times New Roman" w:hAnsi="Times New Roman"/>
          <w:b/>
          <w:sz w:val="26"/>
          <w:szCs w:val="26"/>
        </w:rPr>
        <w:t>I</w:t>
      </w:r>
      <w:r w:rsidR="00087670">
        <w:rPr>
          <w:rFonts w:ascii="Times New Roman" w:eastAsia="Times New Roman" w:hAnsi="Times New Roman"/>
          <w:b/>
          <w:sz w:val="26"/>
          <w:szCs w:val="26"/>
        </w:rPr>
        <w:t>V</w:t>
      </w:r>
      <w:r w:rsidR="00BF4628">
        <w:rPr>
          <w:rFonts w:ascii="Times New Roman" w:eastAsia="Times New Roman" w:hAnsi="Times New Roman"/>
          <w:b/>
          <w:sz w:val="26"/>
          <w:szCs w:val="26"/>
        </w:rPr>
        <w:t>/202</w:t>
      </w:r>
      <w:r w:rsidR="00BF4628">
        <w:rPr>
          <w:rFonts w:ascii="Times New Roman" w:eastAsia="Times New Roman" w:hAnsi="Times New Roman"/>
          <w:b/>
          <w:sz w:val="26"/>
          <w:szCs w:val="26"/>
          <w:lang w:val="vi-VN"/>
        </w:rPr>
        <w:t>3</w:t>
      </w:r>
    </w:p>
    <w:p w14:paraId="017B30F8" w14:textId="77777777" w:rsidR="00C50F41" w:rsidRPr="008F5AB8" w:rsidRDefault="00C50F41" w:rsidP="00DF7DE5">
      <w:pPr>
        <w:spacing w:after="0"/>
        <w:jc w:val="center"/>
        <w:rPr>
          <w:rFonts w:ascii="Times New Roman" w:eastAsia="Times New Roman" w:hAnsi="Times New Roman"/>
          <w:b/>
          <w:sz w:val="26"/>
          <w:szCs w:val="26"/>
        </w:rPr>
      </w:pPr>
    </w:p>
    <w:p w14:paraId="6E125AAE" w14:textId="123E36C2" w:rsidR="001F5421" w:rsidRPr="00BF4628" w:rsidRDefault="001F5421" w:rsidP="00DF7DE5">
      <w:pPr>
        <w:spacing w:after="0"/>
        <w:ind w:firstLine="720"/>
        <w:rPr>
          <w:rFonts w:ascii="Times New Roman" w:hAnsi="Times New Roman"/>
          <w:sz w:val="26"/>
          <w:szCs w:val="26"/>
          <w:lang w:val="vi-VN"/>
        </w:rPr>
      </w:pPr>
      <w:r w:rsidRPr="008F5AB8">
        <w:rPr>
          <w:rFonts w:ascii="Times New Roman" w:hAnsi="Times New Roman"/>
          <w:color w:val="000000" w:themeColor="text1"/>
          <w:sz w:val="26"/>
          <w:szCs w:val="26"/>
        </w:rPr>
        <w:t>Thờ</w:t>
      </w:r>
      <w:r w:rsidR="00E91E61" w:rsidRPr="008F5AB8">
        <w:rPr>
          <w:rFonts w:ascii="Times New Roman" w:hAnsi="Times New Roman"/>
          <w:color w:val="000000" w:themeColor="text1"/>
          <w:sz w:val="26"/>
          <w:szCs w:val="26"/>
        </w:rPr>
        <w:t>i</w:t>
      </w:r>
      <w:r w:rsidR="000A4F41" w:rsidRPr="008F5AB8">
        <w:rPr>
          <w:rFonts w:ascii="Times New Roman" w:hAnsi="Times New Roman"/>
          <w:color w:val="000000" w:themeColor="text1"/>
          <w:sz w:val="26"/>
          <w:szCs w:val="26"/>
        </w:rPr>
        <w:t xml:space="preserve"> gian</w:t>
      </w:r>
      <w:r w:rsidR="00C50F41" w:rsidRPr="008F5AB8">
        <w:rPr>
          <w:rFonts w:ascii="Times New Roman" w:hAnsi="Times New Roman"/>
          <w:color w:val="000000" w:themeColor="text1"/>
          <w:sz w:val="26"/>
          <w:szCs w:val="26"/>
        </w:rPr>
        <w:t xml:space="preserve">: </w:t>
      </w:r>
      <w:r w:rsidR="000A4F41" w:rsidRPr="008F5AB8">
        <w:rPr>
          <w:rFonts w:ascii="Times New Roman" w:hAnsi="Times New Roman"/>
          <w:sz w:val="26"/>
          <w:szCs w:val="26"/>
        </w:rPr>
        <w:t>Lúc</w:t>
      </w:r>
      <w:r w:rsidR="004A21D6" w:rsidRPr="008F5AB8">
        <w:rPr>
          <w:rFonts w:ascii="Times New Roman" w:hAnsi="Times New Roman"/>
          <w:sz w:val="26"/>
          <w:szCs w:val="26"/>
        </w:rPr>
        <w:t xml:space="preserve"> </w:t>
      </w:r>
      <w:r w:rsidR="003A6D6A">
        <w:rPr>
          <w:rFonts w:ascii="Times New Roman" w:hAnsi="Times New Roman"/>
          <w:sz w:val="26"/>
          <w:szCs w:val="26"/>
        </w:rPr>
        <w:t xml:space="preserve">14 </w:t>
      </w:r>
      <w:r w:rsidR="00735DE3" w:rsidRPr="008F5AB8">
        <w:rPr>
          <w:rFonts w:ascii="Times New Roman" w:hAnsi="Times New Roman"/>
          <w:sz w:val="26"/>
          <w:szCs w:val="26"/>
        </w:rPr>
        <w:t>giờ</w:t>
      </w:r>
      <w:r w:rsidR="00CD768C" w:rsidRPr="008F5AB8">
        <w:rPr>
          <w:rFonts w:ascii="Times New Roman" w:hAnsi="Times New Roman"/>
          <w:sz w:val="26"/>
          <w:szCs w:val="26"/>
        </w:rPr>
        <w:t xml:space="preserve"> </w:t>
      </w:r>
      <w:r w:rsidR="00502301" w:rsidRPr="008F5AB8">
        <w:rPr>
          <w:rFonts w:ascii="Times New Roman" w:hAnsi="Times New Roman"/>
          <w:sz w:val="26"/>
          <w:szCs w:val="26"/>
        </w:rPr>
        <w:t>00</w:t>
      </w:r>
      <w:r w:rsidR="004A21D6" w:rsidRPr="008F5AB8">
        <w:rPr>
          <w:rFonts w:ascii="Times New Roman" w:hAnsi="Times New Roman"/>
          <w:sz w:val="26"/>
          <w:szCs w:val="26"/>
        </w:rPr>
        <w:t xml:space="preserve"> phút    </w:t>
      </w:r>
      <w:r w:rsidR="00735DE3" w:rsidRPr="008F5AB8">
        <w:rPr>
          <w:rFonts w:ascii="Times New Roman" w:hAnsi="Times New Roman"/>
          <w:sz w:val="26"/>
          <w:szCs w:val="26"/>
        </w:rPr>
        <w:t xml:space="preserve">     </w:t>
      </w:r>
      <w:r w:rsidR="00C50F41" w:rsidRPr="008F5AB8">
        <w:rPr>
          <w:rFonts w:ascii="Times New Roman" w:hAnsi="Times New Roman"/>
          <w:sz w:val="26"/>
          <w:szCs w:val="26"/>
        </w:rPr>
        <w:t>Ngày</w:t>
      </w:r>
      <w:r w:rsidR="004A21D6" w:rsidRPr="008F5AB8">
        <w:rPr>
          <w:rFonts w:ascii="Times New Roman" w:hAnsi="Times New Roman"/>
          <w:sz w:val="26"/>
          <w:szCs w:val="26"/>
        </w:rPr>
        <w:t xml:space="preserve"> </w:t>
      </w:r>
      <w:r w:rsidR="00087670">
        <w:rPr>
          <w:rFonts w:ascii="Times New Roman" w:hAnsi="Times New Roman"/>
          <w:color w:val="FF0000"/>
          <w:sz w:val="26"/>
          <w:szCs w:val="26"/>
          <w:lang w:val="vi-VN"/>
        </w:rPr>
        <w:t>21</w:t>
      </w:r>
      <w:r w:rsidR="00D34DEC" w:rsidRPr="00AF48CA">
        <w:rPr>
          <w:rFonts w:ascii="Times New Roman" w:hAnsi="Times New Roman"/>
          <w:color w:val="FF0000"/>
          <w:sz w:val="26"/>
          <w:szCs w:val="26"/>
        </w:rPr>
        <w:t xml:space="preserve"> </w:t>
      </w:r>
      <w:r w:rsidR="00C50F41" w:rsidRPr="00AF48CA">
        <w:rPr>
          <w:rFonts w:ascii="Times New Roman" w:hAnsi="Times New Roman"/>
          <w:color w:val="FF0000"/>
          <w:sz w:val="26"/>
          <w:szCs w:val="26"/>
        </w:rPr>
        <w:t xml:space="preserve">tháng </w:t>
      </w:r>
      <w:r w:rsidR="00087670">
        <w:rPr>
          <w:rFonts w:ascii="Times New Roman" w:hAnsi="Times New Roman"/>
          <w:color w:val="FF0000"/>
          <w:sz w:val="26"/>
          <w:szCs w:val="26"/>
          <w:lang w:val="vi-VN"/>
        </w:rPr>
        <w:t>11</w:t>
      </w:r>
      <w:r w:rsidR="00A22490" w:rsidRPr="00AF48CA">
        <w:rPr>
          <w:rFonts w:ascii="Times New Roman" w:hAnsi="Times New Roman"/>
          <w:color w:val="FF0000"/>
          <w:sz w:val="26"/>
          <w:szCs w:val="26"/>
        </w:rPr>
        <w:t xml:space="preserve"> </w:t>
      </w:r>
      <w:r w:rsidR="00BF4628">
        <w:rPr>
          <w:rFonts w:ascii="Times New Roman" w:hAnsi="Times New Roman"/>
          <w:sz w:val="26"/>
          <w:szCs w:val="26"/>
        </w:rPr>
        <w:t>năm 202</w:t>
      </w:r>
      <w:r w:rsidR="00BF4628">
        <w:rPr>
          <w:rFonts w:ascii="Times New Roman" w:hAnsi="Times New Roman"/>
          <w:sz w:val="26"/>
          <w:szCs w:val="26"/>
          <w:lang w:val="vi-VN"/>
        </w:rPr>
        <w:t>3</w:t>
      </w:r>
    </w:p>
    <w:p w14:paraId="74D629D0" w14:textId="33FC02ED" w:rsidR="004348A3" w:rsidRPr="00D049AD" w:rsidRDefault="003A6D6A" w:rsidP="00DF7DE5">
      <w:pPr>
        <w:spacing w:after="0"/>
        <w:ind w:firstLine="720"/>
        <w:jc w:val="both"/>
        <w:rPr>
          <w:rFonts w:ascii="Times New Roman" w:eastAsia="Times New Roman" w:hAnsi="Times New Roman"/>
          <w:sz w:val="26"/>
          <w:szCs w:val="26"/>
          <w:lang w:val="vi-VN"/>
        </w:rPr>
      </w:pPr>
      <w:r>
        <w:rPr>
          <w:rFonts w:ascii="Times New Roman" w:eastAsia="Times New Roman" w:hAnsi="Times New Roman"/>
          <w:sz w:val="26"/>
          <w:szCs w:val="26"/>
        </w:rPr>
        <w:t>Địa điểm: Phòng Tin học</w:t>
      </w:r>
    </w:p>
    <w:p w14:paraId="6188ACFC" w14:textId="1D4BFBD8" w:rsidR="000F256A" w:rsidRPr="008F5AB8" w:rsidRDefault="000F256A" w:rsidP="00DF7DE5">
      <w:pPr>
        <w:spacing w:after="0"/>
        <w:ind w:firstLine="720"/>
        <w:jc w:val="both"/>
        <w:rPr>
          <w:rFonts w:ascii="Times New Roman" w:eastAsia="Times New Roman" w:hAnsi="Times New Roman"/>
          <w:sz w:val="26"/>
          <w:szCs w:val="26"/>
        </w:rPr>
      </w:pPr>
      <w:r w:rsidRPr="008F5AB8">
        <w:rPr>
          <w:rFonts w:ascii="Times New Roman" w:eastAsia="Times New Roman" w:hAnsi="Times New Roman"/>
          <w:sz w:val="26"/>
          <w:szCs w:val="26"/>
        </w:rPr>
        <w:t>Thành phần</w:t>
      </w:r>
      <w:r w:rsidR="001F5421" w:rsidRPr="008F5AB8">
        <w:rPr>
          <w:rFonts w:ascii="Times New Roman" w:eastAsia="Times New Roman" w:hAnsi="Times New Roman"/>
          <w:sz w:val="26"/>
          <w:szCs w:val="26"/>
        </w:rPr>
        <w:t xml:space="preserve">:  </w:t>
      </w:r>
      <w:r w:rsidR="00CD768C" w:rsidRPr="008F5AB8">
        <w:rPr>
          <w:rFonts w:ascii="Times New Roman" w:eastAsia="Times New Roman" w:hAnsi="Times New Roman"/>
          <w:sz w:val="26"/>
          <w:szCs w:val="26"/>
        </w:rPr>
        <w:t>L</w:t>
      </w:r>
      <w:r w:rsidR="004A21D6" w:rsidRPr="008F5AB8">
        <w:rPr>
          <w:rFonts w:ascii="Times New Roman" w:eastAsia="Times New Roman" w:hAnsi="Times New Roman"/>
          <w:sz w:val="26"/>
          <w:szCs w:val="26"/>
        </w:rPr>
        <w:t>iên tịch nhà trường</w:t>
      </w:r>
      <w:r w:rsidR="000032A7" w:rsidRPr="008F5AB8">
        <w:rPr>
          <w:rFonts w:ascii="Times New Roman" w:eastAsia="Times New Roman" w:hAnsi="Times New Roman"/>
          <w:sz w:val="26"/>
          <w:szCs w:val="26"/>
        </w:rPr>
        <w:t xml:space="preserve"> </w:t>
      </w:r>
    </w:p>
    <w:p w14:paraId="53612EE4" w14:textId="77777777" w:rsidR="001F5421" w:rsidRPr="008F5AB8" w:rsidRDefault="000F256A" w:rsidP="00DF7DE5">
      <w:pPr>
        <w:spacing w:after="0"/>
        <w:jc w:val="both"/>
        <w:rPr>
          <w:rFonts w:ascii="Times New Roman" w:eastAsia="Times New Roman" w:hAnsi="Times New Roman"/>
          <w:sz w:val="26"/>
          <w:szCs w:val="26"/>
        </w:rPr>
      </w:pPr>
      <w:r w:rsidRPr="008F5AB8">
        <w:rPr>
          <w:rFonts w:ascii="Times New Roman" w:eastAsia="Times New Roman" w:hAnsi="Times New Roman"/>
          <w:sz w:val="26"/>
          <w:szCs w:val="26"/>
        </w:rPr>
        <w:t xml:space="preserve">           Tổng số: </w:t>
      </w:r>
      <w:r w:rsidR="00737D3D" w:rsidRPr="008F5AB8">
        <w:rPr>
          <w:rFonts w:ascii="Times New Roman" w:eastAsia="Times New Roman" w:hAnsi="Times New Roman"/>
          <w:sz w:val="26"/>
          <w:szCs w:val="26"/>
        </w:rPr>
        <w:t>15/15</w:t>
      </w:r>
      <w:r w:rsidR="001F5421" w:rsidRPr="008F5AB8">
        <w:rPr>
          <w:rFonts w:ascii="Times New Roman" w:eastAsia="Times New Roman" w:hAnsi="Times New Roman"/>
          <w:sz w:val="26"/>
          <w:szCs w:val="26"/>
        </w:rPr>
        <w:t xml:space="preserve"> người</w:t>
      </w:r>
    </w:p>
    <w:p w14:paraId="5250B785" w14:textId="77777777" w:rsidR="001F5421" w:rsidRDefault="000F256A" w:rsidP="00DF7DE5">
      <w:pPr>
        <w:spacing w:after="0"/>
        <w:ind w:firstLine="720"/>
        <w:jc w:val="both"/>
        <w:rPr>
          <w:rFonts w:ascii="Times New Roman" w:eastAsia="Times New Roman" w:hAnsi="Times New Roman"/>
          <w:sz w:val="26"/>
          <w:szCs w:val="26"/>
          <w:lang w:val="vi-VN"/>
        </w:rPr>
      </w:pPr>
      <w:r w:rsidRPr="008F5AB8">
        <w:rPr>
          <w:rFonts w:ascii="Times New Roman" w:eastAsia="Times New Roman" w:hAnsi="Times New Roman"/>
          <w:sz w:val="26"/>
          <w:szCs w:val="26"/>
        </w:rPr>
        <w:t xml:space="preserve">Hiện diện: </w:t>
      </w:r>
      <w:r w:rsidR="00737D3D" w:rsidRPr="008F5AB8">
        <w:rPr>
          <w:rFonts w:ascii="Times New Roman" w:eastAsia="Times New Roman" w:hAnsi="Times New Roman"/>
          <w:sz w:val="26"/>
          <w:szCs w:val="26"/>
        </w:rPr>
        <w:t>15/15</w:t>
      </w:r>
      <w:r w:rsidR="00CD768C" w:rsidRPr="008F5AB8">
        <w:rPr>
          <w:rFonts w:ascii="Times New Roman" w:eastAsia="Times New Roman" w:hAnsi="Times New Roman"/>
          <w:sz w:val="26"/>
          <w:szCs w:val="26"/>
        </w:rPr>
        <w:t xml:space="preserve"> </w:t>
      </w:r>
      <w:r w:rsidR="001F5421" w:rsidRPr="008F5AB8">
        <w:rPr>
          <w:rFonts w:ascii="Times New Roman" w:eastAsia="Times New Roman" w:hAnsi="Times New Roman"/>
          <w:sz w:val="26"/>
          <w:szCs w:val="26"/>
        </w:rPr>
        <w:t>người</w:t>
      </w:r>
      <w:r w:rsidR="00DF69FE" w:rsidRPr="008F5AB8">
        <w:rPr>
          <w:rFonts w:ascii="Times New Roman" w:eastAsia="Times New Roman" w:hAnsi="Times New Roman"/>
          <w:sz w:val="26"/>
          <w:szCs w:val="26"/>
        </w:rPr>
        <w:t xml:space="preserve">                  Vắng:  0 người</w:t>
      </w:r>
    </w:p>
    <w:p w14:paraId="66E46EF6" w14:textId="77777777" w:rsidR="004F609D" w:rsidRPr="004F609D" w:rsidRDefault="004F609D" w:rsidP="00DF7DE5">
      <w:pPr>
        <w:spacing w:after="0"/>
        <w:ind w:firstLine="720"/>
        <w:jc w:val="both"/>
        <w:rPr>
          <w:rFonts w:ascii="Times New Roman" w:hAnsi="Times New Roman"/>
          <w:b/>
          <w:bCs/>
          <w:sz w:val="26"/>
          <w:szCs w:val="26"/>
          <w:lang w:val="vi-VN"/>
        </w:rPr>
      </w:pPr>
    </w:p>
    <w:tbl>
      <w:tblPr>
        <w:tblW w:w="9889" w:type="dxa"/>
        <w:tblCellMar>
          <w:left w:w="0" w:type="dxa"/>
          <w:right w:w="0" w:type="dxa"/>
        </w:tblCellMar>
        <w:tblLook w:val="04A0" w:firstRow="1" w:lastRow="0" w:firstColumn="1" w:lastColumn="0" w:noHBand="0" w:noVBand="1"/>
      </w:tblPr>
      <w:tblGrid>
        <w:gridCol w:w="954"/>
        <w:gridCol w:w="4361"/>
        <w:gridCol w:w="4574"/>
      </w:tblGrid>
      <w:tr w:rsidR="00DE12B9" w:rsidRPr="008F5AB8" w14:paraId="6BD70BAC" w14:textId="77777777" w:rsidTr="00A22490">
        <w:trPr>
          <w:trHeight w:val="212"/>
        </w:trPr>
        <w:tc>
          <w:tcPr>
            <w:tcW w:w="954" w:type="dxa"/>
            <w:shd w:val="clear" w:color="auto" w:fill="auto"/>
            <w:tcMar>
              <w:top w:w="0" w:type="dxa"/>
              <w:left w:w="108" w:type="dxa"/>
              <w:bottom w:w="0" w:type="dxa"/>
              <w:right w:w="108" w:type="dxa"/>
            </w:tcMar>
            <w:hideMark/>
          </w:tcPr>
          <w:p w14:paraId="7D9D4939"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Bà</w:t>
            </w:r>
          </w:p>
        </w:tc>
        <w:tc>
          <w:tcPr>
            <w:tcW w:w="4361" w:type="dxa"/>
            <w:shd w:val="clear" w:color="auto" w:fill="auto"/>
            <w:tcMar>
              <w:top w:w="0" w:type="dxa"/>
              <w:left w:w="108" w:type="dxa"/>
              <w:bottom w:w="0" w:type="dxa"/>
              <w:right w:w="108" w:type="dxa"/>
            </w:tcMar>
            <w:hideMark/>
          </w:tcPr>
          <w:p w14:paraId="160EFCBB"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Trần Thị Phụng</w:t>
            </w:r>
          </w:p>
        </w:tc>
        <w:tc>
          <w:tcPr>
            <w:tcW w:w="4574" w:type="dxa"/>
            <w:shd w:val="clear" w:color="auto" w:fill="auto"/>
            <w:tcMar>
              <w:top w:w="0" w:type="dxa"/>
              <w:left w:w="108" w:type="dxa"/>
              <w:bottom w:w="0" w:type="dxa"/>
              <w:right w:w="108" w:type="dxa"/>
            </w:tcMar>
            <w:hideMark/>
          </w:tcPr>
          <w:p w14:paraId="5802507F"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Hiệu trưởng</w:t>
            </w:r>
          </w:p>
        </w:tc>
      </w:tr>
      <w:tr w:rsidR="00DE12B9" w:rsidRPr="008F5AB8" w14:paraId="22326B42" w14:textId="77777777" w:rsidTr="00A22490">
        <w:trPr>
          <w:trHeight w:val="220"/>
        </w:trPr>
        <w:tc>
          <w:tcPr>
            <w:tcW w:w="954" w:type="dxa"/>
            <w:shd w:val="clear" w:color="auto" w:fill="auto"/>
            <w:tcMar>
              <w:top w:w="0" w:type="dxa"/>
              <w:left w:w="108" w:type="dxa"/>
              <w:bottom w:w="0" w:type="dxa"/>
              <w:right w:w="108" w:type="dxa"/>
            </w:tcMar>
            <w:hideMark/>
          </w:tcPr>
          <w:p w14:paraId="33E7C922"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Bà</w:t>
            </w:r>
          </w:p>
        </w:tc>
        <w:tc>
          <w:tcPr>
            <w:tcW w:w="4361" w:type="dxa"/>
            <w:shd w:val="clear" w:color="auto" w:fill="auto"/>
            <w:tcMar>
              <w:top w:w="0" w:type="dxa"/>
              <w:left w:w="108" w:type="dxa"/>
              <w:bottom w:w="0" w:type="dxa"/>
              <w:right w:w="108" w:type="dxa"/>
            </w:tcMar>
            <w:hideMark/>
          </w:tcPr>
          <w:p w14:paraId="5E1BFCBC" w14:textId="11BBFF9C" w:rsidR="00DE12B9" w:rsidRPr="00D049AD" w:rsidRDefault="00D049AD" w:rsidP="00DF7DE5">
            <w:pPr>
              <w:spacing w:after="0"/>
              <w:jc w:val="both"/>
              <w:rPr>
                <w:rFonts w:ascii="Times New Roman" w:hAnsi="Times New Roman"/>
                <w:sz w:val="26"/>
                <w:szCs w:val="26"/>
                <w:lang w:val="vi-VN"/>
              </w:rPr>
            </w:pPr>
            <w:r w:rsidRPr="008F5AB8">
              <w:rPr>
                <w:rFonts w:ascii="Times New Roman" w:hAnsi="Times New Roman"/>
                <w:sz w:val="26"/>
                <w:szCs w:val="26"/>
              </w:rPr>
              <w:t>Tô Thị Phương Thảo</w:t>
            </w:r>
          </w:p>
        </w:tc>
        <w:tc>
          <w:tcPr>
            <w:tcW w:w="4574" w:type="dxa"/>
            <w:shd w:val="clear" w:color="auto" w:fill="auto"/>
            <w:tcMar>
              <w:top w:w="0" w:type="dxa"/>
              <w:left w:w="108" w:type="dxa"/>
              <w:bottom w:w="0" w:type="dxa"/>
              <w:right w:w="108" w:type="dxa"/>
            </w:tcMar>
            <w:hideMark/>
          </w:tcPr>
          <w:p w14:paraId="72BB9AE6"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Phó Hiệu trưởng</w:t>
            </w:r>
          </w:p>
        </w:tc>
      </w:tr>
      <w:tr w:rsidR="00DE12B9" w:rsidRPr="008F5AB8" w14:paraId="7688292F" w14:textId="77777777" w:rsidTr="00A22490">
        <w:trPr>
          <w:trHeight w:val="212"/>
        </w:trPr>
        <w:tc>
          <w:tcPr>
            <w:tcW w:w="954" w:type="dxa"/>
            <w:shd w:val="clear" w:color="auto" w:fill="auto"/>
            <w:tcMar>
              <w:top w:w="0" w:type="dxa"/>
              <w:left w:w="108" w:type="dxa"/>
              <w:bottom w:w="0" w:type="dxa"/>
              <w:right w:w="108" w:type="dxa"/>
            </w:tcMar>
            <w:hideMark/>
          </w:tcPr>
          <w:p w14:paraId="034986A4"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Bà</w:t>
            </w:r>
          </w:p>
          <w:p w14:paraId="36BEF5E1"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xml:space="preserve">Bà         </w:t>
            </w:r>
          </w:p>
        </w:tc>
        <w:tc>
          <w:tcPr>
            <w:tcW w:w="4361" w:type="dxa"/>
            <w:shd w:val="clear" w:color="auto" w:fill="auto"/>
            <w:tcMar>
              <w:top w:w="0" w:type="dxa"/>
              <w:left w:w="108" w:type="dxa"/>
              <w:bottom w:w="0" w:type="dxa"/>
              <w:right w:w="108" w:type="dxa"/>
            </w:tcMar>
            <w:hideMark/>
          </w:tcPr>
          <w:p w14:paraId="56EB8A56" w14:textId="61ABEEDB" w:rsidR="00DE12B9" w:rsidRPr="00D049AD" w:rsidRDefault="00D049AD" w:rsidP="00DF7DE5">
            <w:pPr>
              <w:spacing w:after="0"/>
              <w:jc w:val="both"/>
              <w:rPr>
                <w:rFonts w:ascii="Times New Roman" w:hAnsi="Times New Roman"/>
                <w:sz w:val="26"/>
                <w:szCs w:val="26"/>
                <w:lang w:val="vi-VN"/>
              </w:rPr>
            </w:pPr>
            <w:r>
              <w:rPr>
                <w:rFonts w:ascii="Times New Roman" w:hAnsi="Times New Roman"/>
                <w:sz w:val="26"/>
                <w:szCs w:val="26"/>
                <w:lang w:val="vi-VN"/>
              </w:rPr>
              <w:t>Nguyễn Thị Hà</w:t>
            </w:r>
          </w:p>
          <w:p w14:paraId="2526EEAB"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Phan Thu Hương</w:t>
            </w:r>
          </w:p>
        </w:tc>
        <w:tc>
          <w:tcPr>
            <w:tcW w:w="4574" w:type="dxa"/>
            <w:shd w:val="clear" w:color="auto" w:fill="auto"/>
            <w:tcMar>
              <w:top w:w="0" w:type="dxa"/>
              <w:left w:w="108" w:type="dxa"/>
              <w:bottom w:w="0" w:type="dxa"/>
              <w:right w:w="108" w:type="dxa"/>
            </w:tcMar>
            <w:hideMark/>
          </w:tcPr>
          <w:p w14:paraId="619EDF66"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Phó Hiệu trưởng</w:t>
            </w:r>
          </w:p>
          <w:p w14:paraId="26ED3E9F"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Thư ký hội đồng</w:t>
            </w:r>
          </w:p>
        </w:tc>
      </w:tr>
      <w:tr w:rsidR="00DE12B9" w:rsidRPr="008F5AB8" w14:paraId="377ADF07" w14:textId="77777777" w:rsidTr="00A22490">
        <w:trPr>
          <w:trHeight w:val="220"/>
        </w:trPr>
        <w:tc>
          <w:tcPr>
            <w:tcW w:w="954" w:type="dxa"/>
            <w:shd w:val="clear" w:color="auto" w:fill="auto"/>
            <w:tcMar>
              <w:top w:w="0" w:type="dxa"/>
              <w:left w:w="108" w:type="dxa"/>
              <w:bottom w:w="0" w:type="dxa"/>
              <w:right w:w="108" w:type="dxa"/>
            </w:tcMar>
            <w:hideMark/>
          </w:tcPr>
          <w:p w14:paraId="60A0DE97"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Bà</w:t>
            </w:r>
          </w:p>
        </w:tc>
        <w:tc>
          <w:tcPr>
            <w:tcW w:w="4361" w:type="dxa"/>
            <w:shd w:val="clear" w:color="auto" w:fill="auto"/>
            <w:tcMar>
              <w:top w:w="0" w:type="dxa"/>
              <w:left w:w="108" w:type="dxa"/>
              <w:bottom w:w="0" w:type="dxa"/>
              <w:right w:w="108" w:type="dxa"/>
            </w:tcMar>
            <w:hideMark/>
          </w:tcPr>
          <w:p w14:paraId="16884410"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Vũ Thị Thao</w:t>
            </w:r>
          </w:p>
        </w:tc>
        <w:tc>
          <w:tcPr>
            <w:tcW w:w="4574" w:type="dxa"/>
            <w:shd w:val="clear" w:color="auto" w:fill="auto"/>
            <w:tcMar>
              <w:top w:w="0" w:type="dxa"/>
              <w:left w:w="108" w:type="dxa"/>
              <w:bottom w:w="0" w:type="dxa"/>
              <w:right w:w="108" w:type="dxa"/>
            </w:tcMar>
            <w:hideMark/>
          </w:tcPr>
          <w:p w14:paraId="04A7E14C"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Chủ tịch Công đoàn</w:t>
            </w:r>
          </w:p>
        </w:tc>
      </w:tr>
      <w:tr w:rsidR="00DE12B9" w:rsidRPr="008F5AB8" w14:paraId="3C6E0267" w14:textId="77777777" w:rsidTr="00A22490">
        <w:trPr>
          <w:trHeight w:val="212"/>
        </w:trPr>
        <w:tc>
          <w:tcPr>
            <w:tcW w:w="954" w:type="dxa"/>
            <w:shd w:val="clear" w:color="auto" w:fill="auto"/>
            <w:tcMar>
              <w:top w:w="0" w:type="dxa"/>
              <w:left w:w="108" w:type="dxa"/>
              <w:bottom w:w="0" w:type="dxa"/>
              <w:right w:w="108" w:type="dxa"/>
            </w:tcMar>
            <w:hideMark/>
          </w:tcPr>
          <w:p w14:paraId="7FCACEC7"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Bà</w:t>
            </w:r>
          </w:p>
        </w:tc>
        <w:tc>
          <w:tcPr>
            <w:tcW w:w="4361" w:type="dxa"/>
            <w:shd w:val="clear" w:color="auto" w:fill="auto"/>
            <w:tcMar>
              <w:top w:w="0" w:type="dxa"/>
              <w:left w:w="108" w:type="dxa"/>
              <w:bottom w:w="0" w:type="dxa"/>
              <w:right w:w="108" w:type="dxa"/>
            </w:tcMar>
            <w:hideMark/>
          </w:tcPr>
          <w:p w14:paraId="226BB430"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Lý Thị Ngọc Sương</w:t>
            </w:r>
          </w:p>
        </w:tc>
        <w:tc>
          <w:tcPr>
            <w:tcW w:w="4574" w:type="dxa"/>
            <w:shd w:val="clear" w:color="auto" w:fill="auto"/>
            <w:tcMar>
              <w:top w:w="0" w:type="dxa"/>
              <w:left w:w="108" w:type="dxa"/>
              <w:bottom w:w="0" w:type="dxa"/>
              <w:right w:w="108" w:type="dxa"/>
            </w:tcMar>
            <w:hideMark/>
          </w:tcPr>
          <w:p w14:paraId="18EC4DB6"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Tổ trưởng chuyên môn 1</w:t>
            </w:r>
          </w:p>
        </w:tc>
      </w:tr>
      <w:tr w:rsidR="00DE12B9" w:rsidRPr="008F5AB8" w14:paraId="084407A7" w14:textId="77777777" w:rsidTr="00A22490">
        <w:trPr>
          <w:trHeight w:val="220"/>
        </w:trPr>
        <w:tc>
          <w:tcPr>
            <w:tcW w:w="954" w:type="dxa"/>
            <w:shd w:val="clear" w:color="auto" w:fill="auto"/>
            <w:tcMar>
              <w:top w:w="0" w:type="dxa"/>
              <w:left w:w="108" w:type="dxa"/>
              <w:bottom w:w="0" w:type="dxa"/>
              <w:right w:w="108" w:type="dxa"/>
            </w:tcMar>
            <w:hideMark/>
          </w:tcPr>
          <w:p w14:paraId="635F079A"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Bà</w:t>
            </w:r>
          </w:p>
        </w:tc>
        <w:tc>
          <w:tcPr>
            <w:tcW w:w="4361" w:type="dxa"/>
            <w:shd w:val="clear" w:color="auto" w:fill="auto"/>
            <w:tcMar>
              <w:top w:w="0" w:type="dxa"/>
              <w:left w:w="108" w:type="dxa"/>
              <w:bottom w:w="0" w:type="dxa"/>
              <w:right w:w="108" w:type="dxa"/>
            </w:tcMar>
            <w:hideMark/>
          </w:tcPr>
          <w:p w14:paraId="4FB38526"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Nguyễn Thị Thống</w:t>
            </w:r>
          </w:p>
        </w:tc>
        <w:tc>
          <w:tcPr>
            <w:tcW w:w="4574" w:type="dxa"/>
            <w:shd w:val="clear" w:color="auto" w:fill="auto"/>
            <w:tcMar>
              <w:top w:w="0" w:type="dxa"/>
              <w:left w:w="108" w:type="dxa"/>
              <w:bottom w:w="0" w:type="dxa"/>
              <w:right w:w="108" w:type="dxa"/>
            </w:tcMar>
            <w:hideMark/>
          </w:tcPr>
          <w:p w14:paraId="3507D35B"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xml:space="preserve">- Tổ trưởng chuyên môn 2 </w:t>
            </w:r>
          </w:p>
        </w:tc>
      </w:tr>
      <w:tr w:rsidR="00DE12B9" w:rsidRPr="008F5AB8" w14:paraId="0BF66DB3" w14:textId="77777777" w:rsidTr="00A22490">
        <w:trPr>
          <w:trHeight w:val="402"/>
        </w:trPr>
        <w:tc>
          <w:tcPr>
            <w:tcW w:w="954" w:type="dxa"/>
            <w:shd w:val="clear" w:color="auto" w:fill="auto"/>
            <w:tcMar>
              <w:top w:w="0" w:type="dxa"/>
              <w:left w:w="108" w:type="dxa"/>
              <w:bottom w:w="0" w:type="dxa"/>
              <w:right w:w="108" w:type="dxa"/>
            </w:tcMar>
            <w:hideMark/>
          </w:tcPr>
          <w:p w14:paraId="34E650FC"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Bà</w:t>
            </w:r>
          </w:p>
          <w:p w14:paraId="02BD99AF"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xml:space="preserve">Bà </w:t>
            </w:r>
          </w:p>
        </w:tc>
        <w:tc>
          <w:tcPr>
            <w:tcW w:w="4361" w:type="dxa"/>
            <w:shd w:val="clear" w:color="auto" w:fill="auto"/>
            <w:tcMar>
              <w:top w:w="0" w:type="dxa"/>
              <w:left w:w="108" w:type="dxa"/>
              <w:bottom w:w="0" w:type="dxa"/>
              <w:right w:w="108" w:type="dxa"/>
            </w:tcMar>
            <w:hideMark/>
          </w:tcPr>
          <w:p w14:paraId="3EBD82A6"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Đỗ Thị Thủy</w:t>
            </w:r>
          </w:p>
          <w:p w14:paraId="0749FD5E"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Hoàng Thụy Linh</w:t>
            </w:r>
          </w:p>
        </w:tc>
        <w:tc>
          <w:tcPr>
            <w:tcW w:w="4574" w:type="dxa"/>
            <w:shd w:val="clear" w:color="auto" w:fill="auto"/>
            <w:tcMar>
              <w:top w:w="0" w:type="dxa"/>
              <w:left w:w="108" w:type="dxa"/>
              <w:bottom w:w="0" w:type="dxa"/>
              <w:right w:w="108" w:type="dxa"/>
            </w:tcMar>
            <w:hideMark/>
          </w:tcPr>
          <w:p w14:paraId="3C89A836"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Tổ trưởng chuyên môn 3</w:t>
            </w:r>
          </w:p>
          <w:p w14:paraId="0806E7C7"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Tổ trưởng chuyên môn 4</w:t>
            </w:r>
          </w:p>
        </w:tc>
      </w:tr>
      <w:tr w:rsidR="00DE12B9" w:rsidRPr="008F5AB8" w14:paraId="42751550" w14:textId="77777777" w:rsidTr="00A22490">
        <w:trPr>
          <w:trHeight w:val="220"/>
        </w:trPr>
        <w:tc>
          <w:tcPr>
            <w:tcW w:w="954" w:type="dxa"/>
            <w:shd w:val="clear" w:color="auto" w:fill="auto"/>
            <w:tcMar>
              <w:top w:w="0" w:type="dxa"/>
              <w:left w:w="108" w:type="dxa"/>
              <w:bottom w:w="0" w:type="dxa"/>
              <w:right w:w="108" w:type="dxa"/>
            </w:tcMar>
            <w:hideMark/>
          </w:tcPr>
          <w:p w14:paraId="07DB2C8B"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Bà</w:t>
            </w:r>
          </w:p>
          <w:p w14:paraId="7E489307"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Bà</w:t>
            </w:r>
          </w:p>
          <w:p w14:paraId="413D7F22"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Bà</w:t>
            </w:r>
          </w:p>
          <w:p w14:paraId="6F432479"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Ông</w:t>
            </w:r>
          </w:p>
          <w:p w14:paraId="7DDB3016"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xml:space="preserve">Bà </w:t>
            </w:r>
          </w:p>
          <w:p w14:paraId="5CD0BF31"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Bà</w:t>
            </w:r>
          </w:p>
          <w:p w14:paraId="4F4396BD" w14:textId="43CF53B5" w:rsidR="00DE12B9" w:rsidRPr="008F5AB8" w:rsidRDefault="008F5AB8" w:rsidP="00DF7DE5">
            <w:pPr>
              <w:spacing w:after="0"/>
              <w:jc w:val="both"/>
              <w:rPr>
                <w:rFonts w:ascii="Times New Roman" w:hAnsi="Times New Roman"/>
                <w:sz w:val="26"/>
                <w:szCs w:val="26"/>
              </w:rPr>
            </w:pPr>
            <w:r>
              <w:rPr>
                <w:rFonts w:ascii="Times New Roman" w:hAnsi="Times New Roman"/>
                <w:sz w:val="26"/>
                <w:szCs w:val="26"/>
              </w:rPr>
              <w:t xml:space="preserve">   </w:t>
            </w:r>
          </w:p>
        </w:tc>
        <w:tc>
          <w:tcPr>
            <w:tcW w:w="4361" w:type="dxa"/>
            <w:shd w:val="clear" w:color="auto" w:fill="auto"/>
            <w:tcMar>
              <w:top w:w="0" w:type="dxa"/>
              <w:left w:w="108" w:type="dxa"/>
              <w:bottom w:w="0" w:type="dxa"/>
              <w:right w:w="108" w:type="dxa"/>
            </w:tcMar>
            <w:hideMark/>
          </w:tcPr>
          <w:p w14:paraId="6EFAA5A0"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Nguyễn Thị Thanh Tuyền</w:t>
            </w:r>
          </w:p>
          <w:p w14:paraId="20B0EA95"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Lê Thị Thu Hương</w:t>
            </w:r>
          </w:p>
          <w:p w14:paraId="3E24088E"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Vũ Thị Thúy</w:t>
            </w:r>
          </w:p>
          <w:p w14:paraId="076912CB"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Nguyễn Anh Tuấn</w:t>
            </w:r>
          </w:p>
          <w:p w14:paraId="6502BC1A"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Trần Thị Kiều Hoa</w:t>
            </w:r>
          </w:p>
          <w:p w14:paraId="34F720CA" w14:textId="5BFC0FCC" w:rsidR="00DE12B9" w:rsidRPr="008F5AB8" w:rsidRDefault="007021E5" w:rsidP="00DF7DE5">
            <w:pPr>
              <w:spacing w:after="0"/>
              <w:jc w:val="both"/>
              <w:rPr>
                <w:rFonts w:ascii="Times New Roman" w:hAnsi="Times New Roman"/>
                <w:sz w:val="26"/>
                <w:szCs w:val="26"/>
              </w:rPr>
            </w:pPr>
            <w:r w:rsidRPr="008F5AB8">
              <w:rPr>
                <w:rFonts w:ascii="Times New Roman" w:hAnsi="Times New Roman"/>
                <w:sz w:val="26"/>
                <w:szCs w:val="26"/>
              </w:rPr>
              <w:t>Nguyễn Thị Thu Hà</w:t>
            </w:r>
          </w:p>
        </w:tc>
        <w:tc>
          <w:tcPr>
            <w:tcW w:w="4574" w:type="dxa"/>
            <w:shd w:val="clear" w:color="auto" w:fill="auto"/>
            <w:tcMar>
              <w:top w:w="0" w:type="dxa"/>
              <w:left w:w="108" w:type="dxa"/>
              <w:bottom w:w="0" w:type="dxa"/>
              <w:right w:w="108" w:type="dxa"/>
            </w:tcMar>
            <w:hideMark/>
          </w:tcPr>
          <w:p w14:paraId="07B1BC14"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Tổ trưởng chuyên môn 5</w:t>
            </w:r>
          </w:p>
          <w:p w14:paraId="488904CF"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Tổ trưởng bộ môn</w:t>
            </w:r>
          </w:p>
          <w:p w14:paraId="4B8A6638"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Trưởng ban TTND</w:t>
            </w:r>
          </w:p>
          <w:p w14:paraId="17805733" w14:textId="77777777" w:rsidR="00DE12B9"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Tổng phụ trách Đội</w:t>
            </w:r>
          </w:p>
          <w:p w14:paraId="7CE22ABE" w14:textId="0B8EC6EC" w:rsidR="007021E5" w:rsidRPr="008F5AB8" w:rsidRDefault="00DE12B9" w:rsidP="00DF7DE5">
            <w:pPr>
              <w:spacing w:after="0"/>
              <w:jc w:val="both"/>
              <w:rPr>
                <w:rFonts w:ascii="Times New Roman" w:hAnsi="Times New Roman"/>
                <w:sz w:val="26"/>
                <w:szCs w:val="26"/>
              </w:rPr>
            </w:pPr>
            <w:r w:rsidRPr="008F5AB8">
              <w:rPr>
                <w:rFonts w:ascii="Times New Roman" w:hAnsi="Times New Roman"/>
                <w:sz w:val="26"/>
                <w:szCs w:val="26"/>
              </w:rPr>
              <w:t>- Bí thư Chi đoàn</w:t>
            </w:r>
            <w:r w:rsidR="007021E5" w:rsidRPr="008F5AB8">
              <w:rPr>
                <w:rFonts w:ascii="Times New Roman" w:hAnsi="Times New Roman"/>
                <w:sz w:val="26"/>
                <w:szCs w:val="26"/>
              </w:rPr>
              <w:t xml:space="preserve"> - Tổ trưởng văn phòng</w:t>
            </w:r>
          </w:p>
          <w:p w14:paraId="54231EF1" w14:textId="77777777" w:rsidR="00A22490" w:rsidRDefault="007021E5" w:rsidP="00DF7DE5">
            <w:pPr>
              <w:spacing w:after="0"/>
              <w:jc w:val="both"/>
              <w:rPr>
                <w:rFonts w:ascii="Times New Roman" w:hAnsi="Times New Roman"/>
                <w:sz w:val="26"/>
                <w:szCs w:val="26"/>
                <w:lang w:val="vi-VN"/>
              </w:rPr>
            </w:pPr>
            <w:r w:rsidRPr="008F5AB8">
              <w:rPr>
                <w:rFonts w:ascii="Times New Roman" w:hAnsi="Times New Roman"/>
                <w:sz w:val="26"/>
                <w:szCs w:val="26"/>
              </w:rPr>
              <w:t>- Tổ phó văn phòng</w:t>
            </w:r>
          </w:p>
          <w:p w14:paraId="6AC27E53" w14:textId="16D06799" w:rsidR="00D049AD" w:rsidRPr="00505729" w:rsidRDefault="00D049AD" w:rsidP="00DF7DE5">
            <w:pPr>
              <w:spacing w:after="0"/>
              <w:jc w:val="both"/>
              <w:rPr>
                <w:rFonts w:ascii="Times New Roman" w:hAnsi="Times New Roman"/>
                <w:sz w:val="26"/>
                <w:szCs w:val="26"/>
                <w:lang w:val="vi-VN"/>
              </w:rPr>
            </w:pPr>
          </w:p>
        </w:tc>
      </w:tr>
    </w:tbl>
    <w:p w14:paraId="4C7AD983" w14:textId="295F6656" w:rsidR="001F5421" w:rsidRPr="008F5AB8" w:rsidRDefault="001F5421" w:rsidP="00DF7DE5">
      <w:pPr>
        <w:tabs>
          <w:tab w:val="left" w:pos="4320"/>
        </w:tabs>
        <w:spacing w:after="120"/>
        <w:jc w:val="center"/>
        <w:rPr>
          <w:rFonts w:ascii="Times New Roman" w:hAnsi="Times New Roman"/>
          <w:b/>
          <w:bCs/>
          <w:sz w:val="26"/>
          <w:szCs w:val="26"/>
        </w:rPr>
      </w:pPr>
      <w:r w:rsidRPr="008F5AB8">
        <w:rPr>
          <w:rFonts w:ascii="Times New Roman" w:hAnsi="Times New Roman"/>
          <w:b/>
          <w:bCs/>
          <w:sz w:val="26"/>
          <w:szCs w:val="26"/>
        </w:rPr>
        <w:t>NỘI DUNG</w:t>
      </w:r>
      <w:r w:rsidR="00DA0E5C" w:rsidRPr="008F5AB8">
        <w:rPr>
          <w:rFonts w:ascii="Times New Roman" w:hAnsi="Times New Roman"/>
          <w:b/>
          <w:bCs/>
          <w:sz w:val="26"/>
          <w:szCs w:val="26"/>
        </w:rPr>
        <w:t>:</w:t>
      </w:r>
    </w:p>
    <w:p w14:paraId="1FF74305" w14:textId="5FAF8CCD" w:rsidR="0054254E" w:rsidRPr="008F5AB8" w:rsidRDefault="0054254E" w:rsidP="00DF7DE5">
      <w:pPr>
        <w:spacing w:after="0"/>
        <w:jc w:val="center"/>
        <w:rPr>
          <w:rFonts w:ascii="Times New Roman" w:eastAsia="Times New Roman" w:hAnsi="Times New Roman"/>
          <w:b/>
          <w:sz w:val="26"/>
          <w:szCs w:val="26"/>
        </w:rPr>
      </w:pPr>
      <w:r w:rsidRPr="008F5AB8">
        <w:rPr>
          <w:rFonts w:ascii="Times New Roman" w:eastAsia="Times New Roman" w:hAnsi="Times New Roman"/>
          <w:b/>
          <w:sz w:val="26"/>
          <w:szCs w:val="26"/>
        </w:rPr>
        <w:t xml:space="preserve">TỔNG HƠP ĐÁNH GIÁ PHÂN LOẠI HIỆU QUẢ CÔNG VIỆC </w:t>
      </w:r>
      <w:r w:rsidR="002E0264" w:rsidRPr="008F5AB8">
        <w:rPr>
          <w:rFonts w:ascii="Times New Roman" w:eastAsia="Times New Roman" w:hAnsi="Times New Roman"/>
          <w:b/>
          <w:sz w:val="26"/>
          <w:szCs w:val="26"/>
        </w:rPr>
        <w:t>QUÝ I</w:t>
      </w:r>
      <w:r w:rsidR="00087670">
        <w:rPr>
          <w:rFonts w:ascii="Times New Roman" w:eastAsia="Times New Roman" w:hAnsi="Times New Roman"/>
          <w:b/>
          <w:sz w:val="26"/>
          <w:szCs w:val="26"/>
        </w:rPr>
        <w:t>V</w:t>
      </w:r>
      <w:r w:rsidR="00BF4628">
        <w:rPr>
          <w:rFonts w:ascii="Times New Roman" w:eastAsia="Times New Roman" w:hAnsi="Times New Roman"/>
          <w:b/>
          <w:sz w:val="26"/>
          <w:szCs w:val="26"/>
        </w:rPr>
        <w:t>/202</w:t>
      </w:r>
      <w:r w:rsidR="00BF4628">
        <w:rPr>
          <w:rFonts w:ascii="Times New Roman" w:eastAsia="Times New Roman" w:hAnsi="Times New Roman"/>
          <w:b/>
          <w:sz w:val="26"/>
          <w:szCs w:val="26"/>
          <w:lang w:val="vi-VN"/>
        </w:rPr>
        <w:t>3</w:t>
      </w:r>
      <w:r w:rsidRPr="008F5AB8">
        <w:rPr>
          <w:rFonts w:ascii="Times New Roman" w:eastAsia="Times New Roman" w:hAnsi="Times New Roman"/>
          <w:b/>
          <w:sz w:val="26"/>
          <w:szCs w:val="26"/>
        </w:rPr>
        <w:t xml:space="preserve"> ĐỐI VỚI HIỆU TRƯỞNG</w:t>
      </w:r>
    </w:p>
    <w:p w14:paraId="6BD2D4C8" w14:textId="2C3289D2" w:rsidR="00605585" w:rsidRPr="008F5AB8" w:rsidRDefault="00972FED" w:rsidP="00DF7DE5">
      <w:pPr>
        <w:spacing w:after="0"/>
        <w:ind w:firstLine="567"/>
        <w:rPr>
          <w:rFonts w:ascii="Times New Roman" w:hAnsi="Times New Roman"/>
          <w:sz w:val="26"/>
          <w:szCs w:val="26"/>
        </w:rPr>
      </w:pPr>
      <w:r>
        <w:rPr>
          <w:rFonts w:ascii="Times New Roman" w:eastAsia="Times New Roman" w:hAnsi="Times New Roman"/>
          <w:b/>
          <w:sz w:val="26"/>
          <w:szCs w:val="26"/>
        </w:rPr>
        <w:t xml:space="preserve"> </w:t>
      </w:r>
      <w:r w:rsidR="00E33040" w:rsidRPr="008F5AB8">
        <w:rPr>
          <w:rFonts w:ascii="Times New Roman" w:eastAsia="Times New Roman" w:hAnsi="Times New Roman"/>
          <w:b/>
          <w:sz w:val="26"/>
          <w:szCs w:val="26"/>
        </w:rPr>
        <w:t xml:space="preserve">I. </w:t>
      </w:r>
      <w:r w:rsidR="0054254E" w:rsidRPr="008F5AB8">
        <w:rPr>
          <w:rFonts w:ascii="Times New Roman" w:eastAsia="Times New Roman" w:hAnsi="Times New Roman"/>
          <w:b/>
          <w:sz w:val="26"/>
          <w:szCs w:val="26"/>
        </w:rPr>
        <w:t>Bà: Vũ Thị Thao</w:t>
      </w:r>
      <w:r w:rsidR="00D34DEC" w:rsidRPr="008F5AB8">
        <w:rPr>
          <w:rFonts w:ascii="Times New Roman" w:eastAsia="Times New Roman" w:hAnsi="Times New Roman"/>
          <w:b/>
          <w:sz w:val="26"/>
          <w:szCs w:val="26"/>
        </w:rPr>
        <w:t xml:space="preserve"> </w:t>
      </w:r>
      <w:r w:rsidR="0054254E" w:rsidRPr="008F5AB8">
        <w:rPr>
          <w:rFonts w:ascii="Times New Roman" w:eastAsia="Times New Roman" w:hAnsi="Times New Roman"/>
          <w:b/>
          <w:sz w:val="26"/>
          <w:szCs w:val="26"/>
        </w:rPr>
        <w:t xml:space="preserve">- </w:t>
      </w:r>
      <w:r w:rsidR="00920BCE" w:rsidRPr="008F5AB8">
        <w:rPr>
          <w:rFonts w:ascii="Times New Roman" w:eastAsia="Times New Roman" w:hAnsi="Times New Roman"/>
          <w:b/>
          <w:sz w:val="26"/>
          <w:szCs w:val="26"/>
        </w:rPr>
        <w:t>C</w:t>
      </w:r>
      <w:r w:rsidR="0054254E" w:rsidRPr="008F5AB8">
        <w:rPr>
          <w:rFonts w:ascii="Times New Roman" w:eastAsia="Times New Roman" w:hAnsi="Times New Roman"/>
          <w:b/>
          <w:sz w:val="26"/>
          <w:szCs w:val="26"/>
        </w:rPr>
        <w:t>hủ tịch Công đoàn nhà trường thông qua các văn bản</w:t>
      </w:r>
      <w:r w:rsidR="00DA0E5C" w:rsidRPr="008F5AB8">
        <w:rPr>
          <w:rFonts w:ascii="Times New Roman" w:eastAsia="Times New Roman" w:hAnsi="Times New Roman"/>
          <w:b/>
          <w:sz w:val="26"/>
          <w:szCs w:val="26"/>
        </w:rPr>
        <w:t>:</w:t>
      </w:r>
    </w:p>
    <w:p w14:paraId="1239DED1" w14:textId="77777777" w:rsidR="00E33040" w:rsidRPr="008F5AB8" w:rsidRDefault="0054254E" w:rsidP="00DF7DE5">
      <w:pPr>
        <w:pStyle w:val="ListParagraph"/>
        <w:numPr>
          <w:ilvl w:val="0"/>
          <w:numId w:val="22"/>
        </w:numPr>
        <w:spacing w:after="0"/>
        <w:ind w:left="0" w:firstLine="567"/>
        <w:jc w:val="both"/>
        <w:rPr>
          <w:rFonts w:ascii="Times New Roman" w:hAnsi="Times New Roman"/>
          <w:sz w:val="26"/>
          <w:szCs w:val="26"/>
        </w:rPr>
      </w:pPr>
      <w:r w:rsidRPr="008F5AB8">
        <w:rPr>
          <w:rFonts w:ascii="Times New Roman" w:hAnsi="Times New Roman"/>
          <w:sz w:val="26"/>
          <w:szCs w:val="26"/>
        </w:rPr>
        <w:t xml:space="preserve">Căn cứ Quyết định số 3728/QĐ-UBND của Ủy ban Nhân dân Thành phố Hồ Chí Minh ngày 03 tháng 9 năm 2019 về việc sửa đổi, bổ sung một số điều của Quy định đánh giá, phân loại hàng quý theo hiệu quả công việc đối với cán bộ, công chức, viên chức trong cơ quan </w:t>
      </w:r>
      <w:r w:rsidRPr="008F5AB8">
        <w:rPr>
          <w:rFonts w:ascii="Times New Roman" w:hAnsi="Times New Roman"/>
          <w:sz w:val="26"/>
          <w:szCs w:val="26"/>
        </w:rPr>
        <w:lastRenderedPageBreak/>
        <w:t>hành chính và đơn vị sự nghiệp công lập trên địa bàn Thành phố Hồ Chí Minh ban hành kèm theo Quyết định số 4631/QĐ-UBND ngày 19 tháng 10 năm 2018 của Chủ tịch Ủy ban nhân dân thành phố.</w:t>
      </w:r>
    </w:p>
    <w:p w14:paraId="5125A99A" w14:textId="77777777" w:rsidR="00E33040" w:rsidRPr="008F5AB8" w:rsidRDefault="0054254E" w:rsidP="00DF7DE5">
      <w:pPr>
        <w:pStyle w:val="ListParagraph"/>
        <w:numPr>
          <w:ilvl w:val="0"/>
          <w:numId w:val="22"/>
        </w:numPr>
        <w:spacing w:after="0"/>
        <w:ind w:left="0" w:firstLine="567"/>
        <w:jc w:val="both"/>
        <w:rPr>
          <w:rFonts w:ascii="Times New Roman" w:hAnsi="Times New Roman"/>
          <w:sz w:val="26"/>
          <w:szCs w:val="26"/>
        </w:rPr>
      </w:pPr>
      <w:r w:rsidRPr="008F5AB8">
        <w:rPr>
          <w:rFonts w:ascii="Times New Roman" w:eastAsia="Times New Roman" w:hAnsi="Times New Roman"/>
          <w:sz w:val="26"/>
          <w:szCs w:val="26"/>
        </w:rPr>
        <w:t>Công văn s</w:t>
      </w:r>
      <w:r w:rsidRPr="008F5AB8">
        <w:rPr>
          <w:rFonts w:ascii="Times New Roman" w:eastAsia="Times New Roman" w:hAnsi="Times New Roman" w:cs="Tahoma"/>
          <w:sz w:val="26"/>
          <w:szCs w:val="26"/>
        </w:rPr>
        <w:t>ố</w:t>
      </w:r>
      <w:r w:rsidRPr="008F5AB8">
        <w:rPr>
          <w:rFonts w:ascii="Times New Roman" w:eastAsia="Times New Roman" w:hAnsi="Times New Roman"/>
          <w:sz w:val="26"/>
          <w:szCs w:val="26"/>
        </w:rPr>
        <w:t xml:space="preserve"> 4651/Q</w:t>
      </w:r>
      <w:r w:rsidRPr="008F5AB8">
        <w:rPr>
          <w:rFonts w:ascii="Times New Roman" w:eastAsia="Times New Roman" w:hAnsi="Times New Roman" w:cs="Calibri"/>
          <w:sz w:val="26"/>
          <w:szCs w:val="26"/>
        </w:rPr>
        <w:t>Đ</w:t>
      </w:r>
      <w:r w:rsidRPr="008F5AB8">
        <w:rPr>
          <w:rFonts w:ascii="Times New Roman" w:eastAsia="Times New Roman" w:hAnsi="Times New Roman"/>
          <w:sz w:val="26"/>
          <w:szCs w:val="26"/>
        </w:rPr>
        <w:t>-UBND</w:t>
      </w:r>
      <w:r w:rsidRPr="008F5AB8">
        <w:rPr>
          <w:rFonts w:ascii="Times New Roman" w:hAnsi="Times New Roman"/>
          <w:sz w:val="26"/>
          <w:szCs w:val="26"/>
        </w:rPr>
        <w:t xml:space="preserve"> ngày 04 tháng 10 năm 2019 của Ủy ban Nhân dân huyện Hóc Môn Quyết định việc sửa đổi, bổ sung một số điều của Quy định đánh giá, phân loại hàng quý theo hiệu quả công việc đối với cán bộ, công chức, viên chức trong cơ quan hành chính và đơn vị sự nghiệp công lập thuộc huyện ban hành kèm theo Quyết định số 5038/QĐ-UBND ngày 20 tháng 11 năm 2018 của Chủ tịch Ủy ban nhân dân huyện.</w:t>
      </w:r>
    </w:p>
    <w:p w14:paraId="7DB1B041" w14:textId="6C501C06" w:rsidR="009F39DE" w:rsidRDefault="00A50CBC" w:rsidP="009F39DE">
      <w:pPr>
        <w:pStyle w:val="ListParagraph"/>
        <w:numPr>
          <w:ilvl w:val="0"/>
          <w:numId w:val="22"/>
        </w:numPr>
        <w:spacing w:after="0"/>
        <w:ind w:left="0" w:firstLine="567"/>
        <w:jc w:val="both"/>
        <w:rPr>
          <w:rFonts w:ascii="Times New Roman" w:hAnsi="Times New Roman"/>
          <w:sz w:val="26"/>
          <w:szCs w:val="26"/>
        </w:rPr>
      </w:pPr>
      <w:r w:rsidRPr="008F5AB8">
        <w:rPr>
          <w:rFonts w:ascii="Times New Roman" w:hAnsi="Times New Roman"/>
          <w:sz w:val="26"/>
          <w:szCs w:val="26"/>
        </w:rPr>
        <w:t xml:space="preserve">Căn cứ công văn số 197/UBND ngày 13 tháng </w:t>
      </w:r>
      <w:r w:rsidR="003A6D6A">
        <w:rPr>
          <w:rFonts w:ascii="Times New Roman" w:hAnsi="Times New Roman"/>
          <w:sz w:val="26"/>
          <w:szCs w:val="26"/>
        </w:rPr>
        <w:t>0</w:t>
      </w:r>
      <w:r w:rsidRPr="008F5AB8">
        <w:rPr>
          <w:rFonts w:ascii="Times New Roman" w:hAnsi="Times New Roman"/>
          <w:sz w:val="26"/>
          <w:szCs w:val="26"/>
        </w:rPr>
        <w:t>1 năm 2020 của Ủy ban nhân dân huyện Hóc Môn về việc hướng dẫn thực hiện Quy định đánh giá, phân loại hàng quý theo Quyết định số 3728/QĐ-UBND đối với công chức, viên chức ngành Giáo dục và Đào tạo.</w:t>
      </w:r>
    </w:p>
    <w:p w14:paraId="42DD1B46" w14:textId="72833782" w:rsidR="009F39DE" w:rsidRPr="009F39DE" w:rsidRDefault="009F39DE" w:rsidP="009F39DE">
      <w:pPr>
        <w:pStyle w:val="ListParagraph"/>
        <w:numPr>
          <w:ilvl w:val="0"/>
          <w:numId w:val="22"/>
        </w:numPr>
        <w:spacing w:after="0"/>
        <w:ind w:left="0" w:firstLine="567"/>
        <w:jc w:val="both"/>
        <w:rPr>
          <w:rFonts w:ascii="Times New Roman" w:hAnsi="Times New Roman"/>
          <w:sz w:val="26"/>
          <w:szCs w:val="26"/>
        </w:rPr>
      </w:pPr>
      <w:r w:rsidRPr="009F39DE">
        <w:rPr>
          <w:rFonts w:ascii="Times New Roman" w:hAnsi="Times New Roman"/>
          <w:sz w:val="26"/>
          <w:szCs w:val="26"/>
        </w:rPr>
        <w:t>Căn cứ kế họạch số</w:t>
      </w:r>
      <w:r w:rsidR="00F42D70">
        <w:rPr>
          <w:rFonts w:ascii="Times New Roman" w:hAnsi="Times New Roman"/>
          <w:sz w:val="26"/>
          <w:szCs w:val="26"/>
        </w:rPr>
        <w:t xml:space="preserve"> </w:t>
      </w:r>
      <w:r w:rsidR="00087670">
        <w:rPr>
          <w:rFonts w:ascii="Times New Roman" w:hAnsi="Times New Roman"/>
          <w:sz w:val="26"/>
          <w:szCs w:val="26"/>
        </w:rPr>
        <w:t>274A</w:t>
      </w:r>
      <w:r w:rsidR="00F42D70">
        <w:rPr>
          <w:rFonts w:ascii="Times New Roman" w:hAnsi="Times New Roman"/>
          <w:sz w:val="26"/>
          <w:szCs w:val="26"/>
        </w:rPr>
        <w:t xml:space="preserve">/KH-TiHTĐ ngày </w:t>
      </w:r>
      <w:r w:rsidR="00087670">
        <w:rPr>
          <w:rFonts w:ascii="Times New Roman" w:hAnsi="Times New Roman"/>
          <w:sz w:val="26"/>
          <w:szCs w:val="26"/>
        </w:rPr>
        <w:t>12</w:t>
      </w:r>
      <w:r w:rsidR="00F42D70">
        <w:rPr>
          <w:rFonts w:ascii="Times New Roman" w:hAnsi="Times New Roman"/>
          <w:sz w:val="26"/>
          <w:szCs w:val="26"/>
        </w:rPr>
        <w:t xml:space="preserve"> tháng </w:t>
      </w:r>
      <w:r w:rsidR="00087670">
        <w:rPr>
          <w:rFonts w:ascii="Times New Roman" w:hAnsi="Times New Roman"/>
          <w:sz w:val="26"/>
          <w:szCs w:val="26"/>
        </w:rPr>
        <w:t>10</w:t>
      </w:r>
      <w:r w:rsidRPr="009F39DE">
        <w:rPr>
          <w:rFonts w:ascii="Times New Roman" w:hAnsi="Times New Roman"/>
          <w:sz w:val="26"/>
          <w:szCs w:val="26"/>
        </w:rPr>
        <w:t xml:space="preserve"> năm 2023 củ</w:t>
      </w:r>
      <w:r w:rsidR="003A6D6A">
        <w:rPr>
          <w:rFonts w:ascii="Times New Roman" w:hAnsi="Times New Roman"/>
          <w:sz w:val="26"/>
          <w:szCs w:val="26"/>
        </w:rPr>
        <w:t>a t</w:t>
      </w:r>
      <w:r w:rsidRPr="009F39DE">
        <w:rPr>
          <w:rFonts w:ascii="Times New Roman" w:hAnsi="Times New Roman"/>
          <w:sz w:val="26"/>
          <w:szCs w:val="26"/>
        </w:rPr>
        <w:t>rườ</w:t>
      </w:r>
      <w:r w:rsidR="003A6D6A">
        <w:rPr>
          <w:rFonts w:ascii="Times New Roman" w:hAnsi="Times New Roman"/>
          <w:sz w:val="26"/>
          <w:szCs w:val="26"/>
        </w:rPr>
        <w:t>ng T</w:t>
      </w:r>
      <w:r w:rsidRPr="009F39DE">
        <w:rPr>
          <w:rFonts w:ascii="Times New Roman" w:hAnsi="Times New Roman"/>
          <w:sz w:val="26"/>
          <w:szCs w:val="26"/>
        </w:rPr>
        <w:t>iểu học Tam Đông về việc đánh giá, phân loại hàng quý theo hiệu quả công việc đối với viên chức, người lao động thuộ</w:t>
      </w:r>
      <w:r w:rsidR="003A6D6A">
        <w:rPr>
          <w:rFonts w:ascii="Times New Roman" w:hAnsi="Times New Roman"/>
          <w:sz w:val="26"/>
          <w:szCs w:val="26"/>
        </w:rPr>
        <w:t>c t</w:t>
      </w:r>
      <w:r w:rsidRPr="009F39DE">
        <w:rPr>
          <w:rFonts w:ascii="Times New Roman" w:hAnsi="Times New Roman"/>
          <w:sz w:val="26"/>
          <w:szCs w:val="26"/>
        </w:rPr>
        <w:t>rườ</w:t>
      </w:r>
      <w:r w:rsidR="003A6D6A">
        <w:rPr>
          <w:rFonts w:ascii="Times New Roman" w:hAnsi="Times New Roman"/>
          <w:sz w:val="26"/>
          <w:szCs w:val="26"/>
        </w:rPr>
        <w:t>ng T</w:t>
      </w:r>
      <w:r w:rsidRPr="009F39DE">
        <w:rPr>
          <w:rFonts w:ascii="Times New Roman" w:hAnsi="Times New Roman"/>
          <w:sz w:val="26"/>
          <w:szCs w:val="26"/>
        </w:rPr>
        <w:t>iểu học Tam Đông.</w:t>
      </w:r>
    </w:p>
    <w:p w14:paraId="248F87BF" w14:textId="77777777" w:rsidR="00496DEE" w:rsidRPr="008F5AB8" w:rsidRDefault="00E33040" w:rsidP="00DF7DE5">
      <w:pPr>
        <w:spacing w:after="0"/>
        <w:ind w:firstLine="567"/>
        <w:jc w:val="both"/>
        <w:rPr>
          <w:rFonts w:ascii="Times New Roman" w:eastAsia="Times New Roman" w:hAnsi="Times New Roman"/>
          <w:b/>
          <w:bCs/>
          <w:sz w:val="26"/>
          <w:szCs w:val="26"/>
        </w:rPr>
      </w:pPr>
      <w:r w:rsidRPr="008F5AB8">
        <w:rPr>
          <w:rFonts w:ascii="Times New Roman" w:eastAsia="Times New Roman" w:hAnsi="Times New Roman"/>
          <w:b/>
          <w:bCs/>
          <w:sz w:val="26"/>
          <w:szCs w:val="26"/>
        </w:rPr>
        <w:t xml:space="preserve">II. </w:t>
      </w:r>
      <w:r w:rsidR="00012FB1" w:rsidRPr="008F5AB8">
        <w:rPr>
          <w:rFonts w:ascii="Times New Roman" w:eastAsia="Times New Roman" w:hAnsi="Times New Roman"/>
          <w:b/>
          <w:bCs/>
          <w:sz w:val="26"/>
          <w:szCs w:val="26"/>
        </w:rPr>
        <w:t>ĐÁNH GIÁ, PHÂN LOẠI</w:t>
      </w:r>
      <w:r w:rsidR="00AE4BD0" w:rsidRPr="008F5AB8">
        <w:rPr>
          <w:rFonts w:ascii="Times New Roman" w:eastAsia="Times New Roman" w:hAnsi="Times New Roman"/>
          <w:b/>
          <w:bCs/>
          <w:sz w:val="26"/>
          <w:szCs w:val="26"/>
        </w:rPr>
        <w:t xml:space="preserve"> CÁ NHÂN</w:t>
      </w:r>
    </w:p>
    <w:p w14:paraId="31577DEF" w14:textId="0EB80335" w:rsidR="00496DEE" w:rsidRPr="008F5AB8" w:rsidRDefault="00496DEE" w:rsidP="00DF7DE5">
      <w:pPr>
        <w:spacing w:after="0"/>
        <w:ind w:firstLine="567"/>
        <w:jc w:val="both"/>
        <w:rPr>
          <w:rFonts w:ascii="Times New Roman" w:eastAsia="Times New Roman" w:hAnsi="Times New Roman"/>
          <w:b/>
          <w:bCs/>
          <w:sz w:val="26"/>
          <w:szCs w:val="26"/>
        </w:rPr>
      </w:pPr>
      <w:r w:rsidRPr="008F5AB8">
        <w:rPr>
          <w:rFonts w:ascii="Times New Roman" w:eastAsia="Times New Roman" w:hAnsi="Times New Roman"/>
          <w:b/>
          <w:bCs/>
          <w:sz w:val="26"/>
          <w:szCs w:val="26"/>
        </w:rPr>
        <w:t xml:space="preserve">1. </w:t>
      </w:r>
      <w:r w:rsidR="0054254E" w:rsidRPr="008F5AB8">
        <w:rPr>
          <w:rFonts w:ascii="Times New Roman" w:hAnsi="Times New Roman"/>
          <w:sz w:val="26"/>
          <w:szCs w:val="26"/>
          <w:lang w:val="sv-SE"/>
        </w:rPr>
        <w:t>Bà: Phan Thu Hương -</w:t>
      </w:r>
      <w:r w:rsidR="00F13586" w:rsidRPr="008F5AB8">
        <w:rPr>
          <w:rFonts w:ascii="Times New Roman" w:hAnsi="Times New Roman"/>
          <w:sz w:val="26"/>
          <w:szCs w:val="26"/>
          <w:lang w:val="sv-SE"/>
        </w:rPr>
        <w:t>Thư ký HĐ đọc</w:t>
      </w:r>
      <w:r w:rsidR="00920BCE" w:rsidRPr="008F5AB8">
        <w:rPr>
          <w:rFonts w:ascii="Times New Roman" w:hAnsi="Times New Roman"/>
          <w:sz w:val="26"/>
          <w:szCs w:val="26"/>
          <w:lang w:val="sv-SE"/>
        </w:rPr>
        <w:t xml:space="preserve"> </w:t>
      </w:r>
      <w:r w:rsidR="00F13586" w:rsidRPr="008F5AB8">
        <w:rPr>
          <w:rFonts w:ascii="Times New Roman" w:hAnsi="Times New Roman"/>
          <w:sz w:val="26"/>
          <w:szCs w:val="26"/>
          <w:lang w:val="sv-SE"/>
        </w:rPr>
        <w:t>b</w:t>
      </w:r>
      <w:r w:rsidR="00012FB1" w:rsidRPr="008F5AB8">
        <w:rPr>
          <w:rFonts w:ascii="Times New Roman" w:hAnsi="Times New Roman"/>
          <w:sz w:val="26"/>
          <w:szCs w:val="26"/>
          <w:lang w:val="sv-SE"/>
        </w:rPr>
        <w:t>áo cáo tự</w:t>
      </w:r>
      <w:r w:rsidR="004A21D6" w:rsidRPr="008F5AB8">
        <w:rPr>
          <w:rFonts w:ascii="Times New Roman" w:hAnsi="Times New Roman"/>
          <w:sz w:val="26"/>
          <w:szCs w:val="26"/>
          <w:lang w:val="sv-SE"/>
        </w:rPr>
        <w:t xml:space="preserve"> </w:t>
      </w:r>
      <w:r w:rsidR="00012FB1" w:rsidRPr="008F5AB8">
        <w:rPr>
          <w:rFonts w:ascii="Times New Roman" w:hAnsi="Times New Roman"/>
          <w:sz w:val="26"/>
          <w:szCs w:val="26"/>
          <w:lang w:val="sv-SE"/>
        </w:rPr>
        <w:t>đánh giá kết quả công tác của cá nhân</w:t>
      </w:r>
      <w:r w:rsidR="00920BCE" w:rsidRPr="008F5AB8">
        <w:rPr>
          <w:rFonts w:ascii="Times New Roman" w:hAnsi="Times New Roman"/>
          <w:sz w:val="26"/>
          <w:szCs w:val="26"/>
          <w:lang w:val="sv-SE"/>
        </w:rPr>
        <w:t xml:space="preserve"> </w:t>
      </w:r>
      <w:r w:rsidR="00204C23" w:rsidRPr="008F5AB8">
        <w:rPr>
          <w:rFonts w:ascii="Times New Roman" w:hAnsi="Times New Roman"/>
          <w:sz w:val="26"/>
          <w:szCs w:val="26"/>
          <w:lang w:val="sv-SE"/>
        </w:rPr>
        <w:t xml:space="preserve"> </w:t>
      </w:r>
      <w:r w:rsidR="00F13586" w:rsidRPr="008F5AB8">
        <w:rPr>
          <w:rFonts w:ascii="Times New Roman" w:hAnsi="Times New Roman"/>
          <w:sz w:val="26"/>
          <w:szCs w:val="26"/>
          <w:lang w:val="sv-SE"/>
        </w:rPr>
        <w:t>–</w:t>
      </w:r>
      <w:r w:rsidR="00204C23" w:rsidRPr="008F5AB8">
        <w:rPr>
          <w:rFonts w:ascii="Times New Roman" w:hAnsi="Times New Roman"/>
          <w:sz w:val="26"/>
          <w:szCs w:val="26"/>
          <w:lang w:val="sv-SE"/>
        </w:rPr>
        <w:t xml:space="preserve"> Quý</w:t>
      </w:r>
      <w:r w:rsidR="00F13586" w:rsidRPr="008F5AB8">
        <w:rPr>
          <w:rFonts w:ascii="Times New Roman" w:hAnsi="Times New Roman"/>
          <w:sz w:val="26"/>
          <w:szCs w:val="26"/>
          <w:lang w:val="sv-SE"/>
        </w:rPr>
        <w:t xml:space="preserve"> </w:t>
      </w:r>
      <w:r w:rsidR="00F42D70">
        <w:rPr>
          <w:rFonts w:ascii="Times New Roman" w:hAnsi="Times New Roman"/>
          <w:sz w:val="26"/>
          <w:szCs w:val="26"/>
          <w:lang w:val="sv-SE"/>
        </w:rPr>
        <w:t>I</w:t>
      </w:r>
      <w:r w:rsidR="00087670">
        <w:rPr>
          <w:rFonts w:ascii="Times New Roman" w:hAnsi="Times New Roman"/>
          <w:sz w:val="26"/>
          <w:szCs w:val="26"/>
          <w:lang w:val="sv-SE"/>
        </w:rPr>
        <w:t>V</w:t>
      </w:r>
      <w:r w:rsidR="00BF4628">
        <w:rPr>
          <w:rFonts w:ascii="Times New Roman" w:hAnsi="Times New Roman"/>
          <w:sz w:val="26"/>
          <w:szCs w:val="26"/>
          <w:lang w:val="sv-SE"/>
        </w:rPr>
        <w:t>/202</w:t>
      </w:r>
      <w:r w:rsidR="00BF4628">
        <w:rPr>
          <w:rFonts w:ascii="Times New Roman" w:hAnsi="Times New Roman"/>
          <w:sz w:val="26"/>
          <w:szCs w:val="26"/>
          <w:lang w:val="vi-VN"/>
        </w:rPr>
        <w:t>3</w:t>
      </w:r>
      <w:r w:rsidR="00204C23" w:rsidRPr="008F5AB8">
        <w:rPr>
          <w:rFonts w:ascii="Times New Roman" w:hAnsi="Times New Roman"/>
          <w:sz w:val="26"/>
          <w:szCs w:val="26"/>
          <w:lang w:val="sv-SE"/>
        </w:rPr>
        <w:t xml:space="preserve"> </w:t>
      </w:r>
      <w:r w:rsidR="00F13586" w:rsidRPr="008F5AB8">
        <w:rPr>
          <w:rFonts w:ascii="Times New Roman" w:hAnsi="Times New Roman"/>
          <w:sz w:val="26"/>
          <w:szCs w:val="26"/>
          <w:lang w:val="sv-SE"/>
        </w:rPr>
        <w:t xml:space="preserve">của </w:t>
      </w:r>
      <w:r w:rsidR="0054254E" w:rsidRPr="008F5AB8">
        <w:rPr>
          <w:rFonts w:ascii="Times New Roman" w:hAnsi="Times New Roman"/>
          <w:sz w:val="26"/>
          <w:szCs w:val="26"/>
          <w:lang w:val="sv-SE"/>
        </w:rPr>
        <w:t>Bà</w:t>
      </w:r>
      <w:r w:rsidR="00F13586" w:rsidRPr="008F5AB8">
        <w:rPr>
          <w:rFonts w:ascii="Times New Roman" w:hAnsi="Times New Roman"/>
          <w:sz w:val="26"/>
          <w:szCs w:val="26"/>
          <w:lang w:val="sv-SE"/>
        </w:rPr>
        <w:t xml:space="preserve"> Trần Thị Phụng </w:t>
      </w:r>
      <w:r w:rsidR="00F13586" w:rsidRPr="008F5AB8">
        <w:rPr>
          <w:rFonts w:ascii="Times New Roman" w:hAnsi="Times New Roman"/>
          <w:b/>
          <w:sz w:val="26"/>
          <w:szCs w:val="26"/>
          <w:lang w:val="sv-SE"/>
        </w:rPr>
        <w:t>(M</w:t>
      </w:r>
      <w:r w:rsidR="00920BCE" w:rsidRPr="008F5AB8">
        <w:rPr>
          <w:rFonts w:ascii="Times New Roman" w:hAnsi="Times New Roman"/>
          <w:b/>
          <w:sz w:val="26"/>
          <w:szCs w:val="26"/>
          <w:lang w:val="sv-SE"/>
        </w:rPr>
        <w:t xml:space="preserve">ẫu </w:t>
      </w:r>
      <w:r w:rsidR="00BF4628">
        <w:rPr>
          <w:rFonts w:ascii="Times New Roman" w:hAnsi="Times New Roman"/>
          <w:b/>
          <w:sz w:val="26"/>
          <w:szCs w:val="26"/>
          <w:lang w:val="sv-SE"/>
        </w:rPr>
        <w:t xml:space="preserve">1) là </w:t>
      </w:r>
      <w:r w:rsidR="00BF4628">
        <w:rPr>
          <w:rFonts w:ascii="Times New Roman" w:hAnsi="Times New Roman"/>
          <w:b/>
          <w:sz w:val="26"/>
          <w:szCs w:val="26"/>
          <w:lang w:val="vi-VN"/>
        </w:rPr>
        <w:t>92</w:t>
      </w:r>
      <w:r w:rsidR="00F13586" w:rsidRPr="008F5AB8">
        <w:rPr>
          <w:rFonts w:ascii="Times New Roman" w:hAnsi="Times New Roman"/>
          <w:b/>
          <w:sz w:val="26"/>
          <w:szCs w:val="26"/>
          <w:lang w:val="sv-SE"/>
        </w:rPr>
        <w:t xml:space="preserve"> điểm</w:t>
      </w:r>
      <w:r w:rsidR="009F39DE">
        <w:rPr>
          <w:rFonts w:ascii="Times New Roman" w:hAnsi="Times New Roman"/>
          <w:b/>
          <w:sz w:val="26"/>
          <w:szCs w:val="26"/>
          <w:lang w:val="sv-SE"/>
        </w:rPr>
        <w:t xml:space="preserve"> (nhưng tự đánh giá xếp loại HTTNV)</w:t>
      </w:r>
    </w:p>
    <w:p w14:paraId="5C15D260" w14:textId="16ED02F9" w:rsidR="009F39DE" w:rsidRPr="00650015" w:rsidRDefault="00496DEE" w:rsidP="009F39DE">
      <w:pPr>
        <w:pStyle w:val="ListParagraph"/>
        <w:tabs>
          <w:tab w:val="left" w:pos="851"/>
        </w:tabs>
        <w:spacing w:after="0"/>
        <w:ind w:left="0" w:firstLine="720"/>
        <w:jc w:val="both"/>
        <w:rPr>
          <w:rFonts w:ascii="Times New Roman" w:hAnsi="Times New Roman"/>
          <w:color w:val="FF0000"/>
          <w:sz w:val="26"/>
          <w:szCs w:val="26"/>
          <w:lang w:val="sv-SE"/>
        </w:rPr>
      </w:pPr>
      <w:r w:rsidRPr="008F5AB8">
        <w:rPr>
          <w:rFonts w:ascii="Times New Roman" w:eastAsia="Times New Roman" w:hAnsi="Times New Roman"/>
          <w:b/>
          <w:bCs/>
          <w:sz w:val="26"/>
          <w:szCs w:val="26"/>
        </w:rPr>
        <w:t xml:space="preserve">2. </w:t>
      </w:r>
      <w:r w:rsidR="00A930E9" w:rsidRPr="008F5AB8">
        <w:rPr>
          <w:rFonts w:ascii="Times New Roman" w:hAnsi="Times New Roman"/>
          <w:sz w:val="26"/>
          <w:szCs w:val="26"/>
          <w:lang w:val="sv-SE"/>
        </w:rPr>
        <w:t>T</w:t>
      </w:r>
      <w:r w:rsidR="00012FB1" w:rsidRPr="008F5AB8">
        <w:rPr>
          <w:rFonts w:ascii="Times New Roman" w:hAnsi="Times New Roman"/>
          <w:sz w:val="26"/>
          <w:szCs w:val="26"/>
          <w:lang w:val="sv-SE"/>
        </w:rPr>
        <w:t>ổ</w:t>
      </w:r>
      <w:r w:rsidR="00F13586" w:rsidRPr="008F5AB8">
        <w:rPr>
          <w:rFonts w:ascii="Times New Roman" w:hAnsi="Times New Roman"/>
          <w:sz w:val="26"/>
          <w:szCs w:val="26"/>
          <w:lang w:val="sv-SE"/>
        </w:rPr>
        <w:t xml:space="preserve">ng hợp kết quả đánh giá của đồng nghiệp đánh giá kết quả công tác đối với </w:t>
      </w:r>
      <w:r w:rsidR="0054254E" w:rsidRPr="008F5AB8">
        <w:rPr>
          <w:rFonts w:ascii="Times New Roman" w:hAnsi="Times New Roman"/>
          <w:sz w:val="26"/>
          <w:szCs w:val="26"/>
          <w:lang w:val="sv-SE"/>
        </w:rPr>
        <w:t>Bà</w:t>
      </w:r>
      <w:r w:rsidR="00F13586" w:rsidRPr="008F5AB8">
        <w:rPr>
          <w:rFonts w:ascii="Times New Roman" w:hAnsi="Times New Roman"/>
          <w:sz w:val="26"/>
          <w:szCs w:val="26"/>
          <w:lang w:val="sv-SE"/>
        </w:rPr>
        <w:t xml:space="preserve"> Trần Thị Phụng (M</w:t>
      </w:r>
      <w:r w:rsidR="00920BCE" w:rsidRPr="008F5AB8">
        <w:rPr>
          <w:rFonts w:ascii="Times New Roman" w:hAnsi="Times New Roman"/>
          <w:sz w:val="26"/>
          <w:szCs w:val="26"/>
          <w:lang w:val="sv-SE"/>
        </w:rPr>
        <w:t xml:space="preserve">ẫu </w:t>
      </w:r>
      <w:r w:rsidR="00F13586" w:rsidRPr="008F5AB8">
        <w:rPr>
          <w:rFonts w:ascii="Times New Roman" w:hAnsi="Times New Roman"/>
          <w:color w:val="000000" w:themeColor="text1"/>
          <w:sz w:val="26"/>
          <w:szCs w:val="26"/>
          <w:lang w:val="sv-SE"/>
        </w:rPr>
        <w:t>2</w:t>
      </w:r>
      <w:r w:rsidR="00F13586" w:rsidRPr="008F5AB8">
        <w:rPr>
          <w:rFonts w:ascii="Times New Roman" w:hAnsi="Times New Roman"/>
          <w:sz w:val="26"/>
          <w:szCs w:val="26"/>
          <w:lang w:val="sv-SE"/>
        </w:rPr>
        <w:t>)</w:t>
      </w:r>
      <w:r w:rsidR="000B710B" w:rsidRPr="008F5AB8">
        <w:rPr>
          <w:rFonts w:ascii="Times New Roman" w:hAnsi="Times New Roman"/>
          <w:sz w:val="26"/>
          <w:szCs w:val="26"/>
          <w:lang w:val="sv-SE"/>
        </w:rPr>
        <w:t xml:space="preserve">: </w:t>
      </w:r>
      <w:r w:rsidR="00BF4628">
        <w:rPr>
          <w:rFonts w:ascii="Times New Roman" w:hAnsi="Times New Roman"/>
          <w:sz w:val="26"/>
          <w:szCs w:val="26"/>
          <w:lang w:val="vi-VN"/>
        </w:rPr>
        <w:t>32</w:t>
      </w:r>
      <w:r w:rsidR="00CD768C" w:rsidRPr="008F5AB8">
        <w:rPr>
          <w:rFonts w:ascii="Times New Roman" w:hAnsi="Times New Roman"/>
          <w:sz w:val="26"/>
          <w:szCs w:val="26"/>
          <w:lang w:val="sv-SE"/>
        </w:rPr>
        <w:t>/40</w:t>
      </w:r>
      <w:r w:rsidR="000B710B" w:rsidRPr="008F5AB8">
        <w:rPr>
          <w:rFonts w:ascii="Times New Roman" w:hAnsi="Times New Roman"/>
          <w:sz w:val="26"/>
          <w:szCs w:val="26"/>
          <w:lang w:val="sv-SE"/>
        </w:rPr>
        <w:t xml:space="preserve"> điểm</w:t>
      </w:r>
      <w:r w:rsidR="009F23BA" w:rsidRPr="008F5AB8">
        <w:rPr>
          <w:rFonts w:ascii="Times New Roman" w:hAnsi="Times New Roman"/>
          <w:sz w:val="26"/>
          <w:szCs w:val="26"/>
          <w:lang w:val="sv-SE"/>
        </w:rPr>
        <w:t xml:space="preserve"> </w:t>
      </w:r>
      <w:r w:rsidR="009F39DE" w:rsidRPr="009F39DE">
        <w:rPr>
          <w:rFonts w:ascii="Times New Roman" w:hAnsi="Times New Roman"/>
          <w:b/>
          <w:sz w:val="26"/>
          <w:szCs w:val="26"/>
          <w:lang w:val="sv-SE"/>
        </w:rPr>
        <w:t>(tổng hợp chung</w:t>
      </w:r>
      <w:r w:rsidR="009F39DE">
        <w:rPr>
          <w:rFonts w:ascii="Times New Roman" w:hAnsi="Times New Roman"/>
          <w:sz w:val="26"/>
          <w:szCs w:val="26"/>
          <w:lang w:val="sv-SE"/>
        </w:rPr>
        <w:t xml:space="preserve"> </w:t>
      </w:r>
      <w:r w:rsidR="009F39DE">
        <w:rPr>
          <w:rFonts w:ascii="Times New Roman" w:hAnsi="Times New Roman"/>
          <w:b/>
          <w:sz w:val="26"/>
          <w:szCs w:val="26"/>
          <w:lang w:val="sv-SE"/>
        </w:rPr>
        <w:t>đánh giá xếp loại HTXSNV)</w:t>
      </w:r>
    </w:p>
    <w:p w14:paraId="0487019C" w14:textId="48B1BE07" w:rsidR="00496DEE" w:rsidRPr="008F5AB8" w:rsidRDefault="00496DEE" w:rsidP="00DF7DE5">
      <w:pPr>
        <w:spacing w:after="0"/>
        <w:ind w:firstLine="567"/>
        <w:jc w:val="both"/>
        <w:rPr>
          <w:rFonts w:ascii="Times New Roman" w:eastAsia="Times New Roman" w:hAnsi="Times New Roman"/>
          <w:b/>
          <w:bCs/>
          <w:sz w:val="26"/>
          <w:szCs w:val="26"/>
        </w:rPr>
      </w:pPr>
    </w:p>
    <w:p w14:paraId="4A557199" w14:textId="1F68E123" w:rsidR="000B710B" w:rsidRPr="008F5AB8" w:rsidRDefault="00496DEE" w:rsidP="00DF7DE5">
      <w:pPr>
        <w:spacing w:after="0"/>
        <w:ind w:firstLine="567"/>
        <w:jc w:val="both"/>
        <w:rPr>
          <w:rFonts w:ascii="Times New Roman" w:eastAsia="Times New Roman" w:hAnsi="Times New Roman"/>
          <w:b/>
          <w:bCs/>
          <w:sz w:val="26"/>
          <w:szCs w:val="26"/>
        </w:rPr>
      </w:pPr>
      <w:r w:rsidRPr="008F5AB8">
        <w:rPr>
          <w:rFonts w:ascii="Times New Roman" w:eastAsia="Times New Roman" w:hAnsi="Times New Roman"/>
          <w:b/>
          <w:bCs/>
          <w:sz w:val="26"/>
          <w:szCs w:val="26"/>
        </w:rPr>
        <w:t xml:space="preserve">3. </w:t>
      </w:r>
      <w:r w:rsidR="002E0264" w:rsidRPr="008F5AB8">
        <w:rPr>
          <w:rFonts w:ascii="Times New Roman" w:hAnsi="Times New Roman"/>
          <w:sz w:val="26"/>
          <w:szCs w:val="26"/>
          <w:lang w:val="sv-SE"/>
        </w:rPr>
        <w:t>Ý</w:t>
      </w:r>
      <w:r w:rsidR="000B710B" w:rsidRPr="008F5AB8">
        <w:rPr>
          <w:rFonts w:ascii="Times New Roman" w:hAnsi="Times New Roman"/>
          <w:sz w:val="26"/>
          <w:szCs w:val="26"/>
          <w:lang w:val="sv-SE"/>
        </w:rPr>
        <w:t xml:space="preserve"> kiến</w:t>
      </w:r>
      <w:r w:rsidR="00AE69BE" w:rsidRPr="008F5AB8">
        <w:rPr>
          <w:rFonts w:ascii="Times New Roman" w:hAnsi="Times New Roman"/>
          <w:sz w:val="26"/>
          <w:szCs w:val="26"/>
          <w:lang w:val="sv-SE"/>
        </w:rPr>
        <w:t xml:space="preserve"> thống nhất của</w:t>
      </w:r>
      <w:r w:rsidR="000B710B" w:rsidRPr="008F5AB8">
        <w:rPr>
          <w:rFonts w:ascii="Times New Roman" w:hAnsi="Times New Roman"/>
          <w:sz w:val="26"/>
          <w:szCs w:val="26"/>
          <w:lang w:val="sv-SE"/>
        </w:rPr>
        <w:t xml:space="preserve"> </w:t>
      </w:r>
      <w:r w:rsidR="009F23BA" w:rsidRPr="008F5AB8">
        <w:rPr>
          <w:rFonts w:ascii="Times New Roman" w:hAnsi="Times New Roman"/>
          <w:sz w:val="26"/>
          <w:szCs w:val="26"/>
          <w:lang w:val="sv-SE"/>
        </w:rPr>
        <w:t>tổ</w:t>
      </w:r>
      <w:r w:rsidR="000B710B" w:rsidRPr="008F5AB8">
        <w:rPr>
          <w:rFonts w:ascii="Times New Roman" w:hAnsi="Times New Roman"/>
          <w:sz w:val="26"/>
          <w:szCs w:val="26"/>
          <w:lang w:val="sv-SE"/>
        </w:rPr>
        <w:t xml:space="preserve"> </w:t>
      </w:r>
      <w:r w:rsidR="00AE69BE" w:rsidRPr="008F5AB8">
        <w:rPr>
          <w:rFonts w:ascii="Times New Roman" w:hAnsi="Times New Roman"/>
          <w:sz w:val="26"/>
          <w:szCs w:val="26"/>
          <w:lang w:val="sv-SE"/>
        </w:rPr>
        <w:t>về</w:t>
      </w:r>
      <w:r w:rsidR="000B710B" w:rsidRPr="008F5AB8">
        <w:rPr>
          <w:rFonts w:ascii="Times New Roman" w:hAnsi="Times New Roman"/>
          <w:sz w:val="26"/>
          <w:szCs w:val="26"/>
          <w:lang w:val="sv-SE"/>
        </w:rPr>
        <w:t xml:space="preserve"> </w:t>
      </w:r>
      <w:r w:rsidR="00F2582F" w:rsidRPr="008F5AB8">
        <w:rPr>
          <w:rFonts w:ascii="Times New Roman" w:hAnsi="Times New Roman"/>
          <w:sz w:val="26"/>
          <w:szCs w:val="26"/>
          <w:lang w:val="sv-SE"/>
        </w:rPr>
        <w:t>nhận xét đánh giá</w:t>
      </w:r>
      <w:r w:rsidR="00AE69BE" w:rsidRPr="008F5AB8">
        <w:rPr>
          <w:rFonts w:ascii="Times New Roman" w:hAnsi="Times New Roman"/>
          <w:sz w:val="26"/>
          <w:szCs w:val="26"/>
          <w:lang w:val="sv-SE"/>
        </w:rPr>
        <w:t>, phân loại công chức, viên chức</w:t>
      </w:r>
      <w:r w:rsidR="000B710B" w:rsidRPr="008F5AB8">
        <w:rPr>
          <w:rFonts w:ascii="Times New Roman" w:hAnsi="Times New Roman"/>
          <w:sz w:val="26"/>
          <w:szCs w:val="26"/>
          <w:lang w:val="sv-SE"/>
        </w:rPr>
        <w:t xml:space="preserve"> </w:t>
      </w:r>
      <w:r w:rsidR="000A4F41" w:rsidRPr="008F5AB8">
        <w:rPr>
          <w:rFonts w:ascii="Times New Roman" w:hAnsi="Times New Roman"/>
          <w:sz w:val="26"/>
          <w:szCs w:val="26"/>
          <w:lang w:val="sv-SE"/>
        </w:rPr>
        <w:t>H</w:t>
      </w:r>
      <w:r w:rsidR="009D1039" w:rsidRPr="008F5AB8">
        <w:rPr>
          <w:rFonts w:ascii="Times New Roman" w:hAnsi="Times New Roman"/>
          <w:sz w:val="26"/>
          <w:szCs w:val="26"/>
          <w:lang w:val="sv-SE"/>
        </w:rPr>
        <w:t>iệu trưởng</w:t>
      </w:r>
      <w:r w:rsidR="000B710B" w:rsidRPr="008F5AB8">
        <w:rPr>
          <w:rFonts w:ascii="Times New Roman" w:hAnsi="Times New Roman"/>
          <w:sz w:val="26"/>
          <w:szCs w:val="26"/>
          <w:lang w:val="sv-SE"/>
        </w:rPr>
        <w:t xml:space="preserve"> là cô Trần Thị Phụng ở</w:t>
      </w:r>
      <w:r w:rsidR="00AE69BE" w:rsidRPr="008F5AB8">
        <w:rPr>
          <w:rFonts w:ascii="Times New Roman" w:hAnsi="Times New Roman"/>
          <w:sz w:val="26"/>
          <w:szCs w:val="26"/>
          <w:lang w:val="sv-SE"/>
        </w:rPr>
        <w:t xml:space="preserve"> Quý </w:t>
      </w:r>
      <w:r w:rsidR="003F7434">
        <w:rPr>
          <w:rFonts w:ascii="Times New Roman" w:hAnsi="Times New Roman"/>
          <w:sz w:val="26"/>
          <w:szCs w:val="26"/>
          <w:lang w:val="sv-SE"/>
        </w:rPr>
        <w:t>I</w:t>
      </w:r>
      <w:r w:rsidR="00087670">
        <w:rPr>
          <w:rFonts w:ascii="Times New Roman" w:hAnsi="Times New Roman"/>
          <w:sz w:val="26"/>
          <w:szCs w:val="26"/>
          <w:lang w:val="sv-SE"/>
        </w:rPr>
        <w:t>V</w:t>
      </w:r>
      <w:r w:rsidR="00BF4628">
        <w:rPr>
          <w:rFonts w:ascii="Times New Roman" w:hAnsi="Times New Roman"/>
          <w:sz w:val="26"/>
          <w:szCs w:val="26"/>
          <w:lang w:val="sv-SE"/>
        </w:rPr>
        <w:t>/202</w:t>
      </w:r>
      <w:r w:rsidR="00BF4628">
        <w:rPr>
          <w:rFonts w:ascii="Times New Roman" w:hAnsi="Times New Roman"/>
          <w:sz w:val="26"/>
          <w:szCs w:val="26"/>
          <w:lang w:val="vi-VN"/>
        </w:rPr>
        <w:t>3</w:t>
      </w:r>
      <w:r w:rsidR="00CC7858" w:rsidRPr="008F5AB8">
        <w:rPr>
          <w:rFonts w:ascii="Times New Roman" w:hAnsi="Times New Roman"/>
          <w:sz w:val="26"/>
          <w:szCs w:val="26"/>
          <w:lang w:val="sv-SE"/>
        </w:rPr>
        <w:t xml:space="preserve"> </w:t>
      </w:r>
      <w:r w:rsidR="000B710B" w:rsidRPr="008F5AB8">
        <w:rPr>
          <w:rFonts w:ascii="Times New Roman" w:hAnsi="Times New Roman"/>
          <w:sz w:val="26"/>
          <w:szCs w:val="26"/>
          <w:lang w:val="sv-SE"/>
        </w:rPr>
        <w:t>như sau:</w:t>
      </w:r>
    </w:p>
    <w:p w14:paraId="4AF3CFB3" w14:textId="2346E75B" w:rsidR="000B710B" w:rsidRPr="008F5AB8" w:rsidRDefault="00A916C4" w:rsidP="00DF7DE5">
      <w:pPr>
        <w:pStyle w:val="NormalWeb"/>
        <w:spacing w:before="0" w:beforeAutospacing="0" w:after="0" w:afterAutospacing="0" w:line="276" w:lineRule="auto"/>
        <w:ind w:firstLine="720"/>
        <w:rPr>
          <w:bCs/>
          <w:sz w:val="26"/>
          <w:szCs w:val="26"/>
          <w:lang w:val="sv-SE"/>
        </w:rPr>
      </w:pPr>
      <w:r w:rsidRPr="008F5AB8">
        <w:rPr>
          <w:bCs/>
          <w:sz w:val="26"/>
          <w:szCs w:val="26"/>
          <w:lang w:val="sv-SE"/>
        </w:rPr>
        <w:t xml:space="preserve">- </w:t>
      </w:r>
      <w:r w:rsidR="000B710B" w:rsidRPr="008F5AB8">
        <w:rPr>
          <w:bCs/>
          <w:sz w:val="26"/>
          <w:szCs w:val="26"/>
          <w:lang w:val="sv-SE"/>
        </w:rPr>
        <w:t xml:space="preserve">Phối hợp và tạo lập </w:t>
      </w:r>
      <w:r w:rsidR="008F5AB8">
        <w:rPr>
          <w:bCs/>
          <w:sz w:val="26"/>
          <w:szCs w:val="26"/>
          <w:lang w:val="sv-SE"/>
        </w:rPr>
        <w:t>xây dựng</w:t>
      </w:r>
      <w:r w:rsidR="000B710B" w:rsidRPr="008F5AB8">
        <w:rPr>
          <w:bCs/>
          <w:sz w:val="26"/>
          <w:szCs w:val="26"/>
          <w:lang w:val="sv-SE"/>
        </w:rPr>
        <w:t xml:space="preserve"> tập thể có mối quan hệ tốt ngày càng đoàn kết</w:t>
      </w:r>
      <w:r w:rsidR="000844DC">
        <w:rPr>
          <w:bCs/>
          <w:sz w:val="26"/>
          <w:szCs w:val="26"/>
          <w:lang w:val="sv-SE"/>
        </w:rPr>
        <w:t xml:space="preserve"> trong</w:t>
      </w:r>
      <w:r w:rsidR="000B710B" w:rsidRPr="008F5AB8">
        <w:rPr>
          <w:bCs/>
          <w:sz w:val="26"/>
          <w:szCs w:val="26"/>
          <w:lang w:val="sv-SE"/>
        </w:rPr>
        <w:t xml:space="preserve"> nội bộ</w:t>
      </w:r>
      <w:r w:rsidR="000844DC">
        <w:rPr>
          <w:bCs/>
          <w:sz w:val="26"/>
          <w:szCs w:val="26"/>
          <w:lang w:val="sv-SE"/>
        </w:rPr>
        <w:t xml:space="preserve"> </w:t>
      </w:r>
      <w:r w:rsidR="000844DC" w:rsidRPr="008F5AB8">
        <w:rPr>
          <w:bCs/>
          <w:sz w:val="26"/>
          <w:szCs w:val="26"/>
          <w:lang w:val="sv-SE"/>
        </w:rPr>
        <w:t>nhà trường</w:t>
      </w:r>
      <w:r w:rsidR="000B710B" w:rsidRPr="008F5AB8">
        <w:rPr>
          <w:bCs/>
          <w:sz w:val="26"/>
          <w:szCs w:val="26"/>
          <w:lang w:val="sv-SE"/>
        </w:rPr>
        <w:t>.</w:t>
      </w:r>
    </w:p>
    <w:p w14:paraId="0673ED0F" w14:textId="77777777" w:rsidR="00FD7E6E" w:rsidRPr="008F5AB8" w:rsidRDefault="00A916C4" w:rsidP="00DF7DE5">
      <w:pPr>
        <w:pStyle w:val="NormalWeb"/>
        <w:spacing w:before="0" w:beforeAutospacing="0" w:after="0" w:afterAutospacing="0" w:line="276" w:lineRule="auto"/>
        <w:ind w:firstLine="720"/>
        <w:rPr>
          <w:bCs/>
          <w:sz w:val="26"/>
          <w:szCs w:val="26"/>
          <w:lang w:val="sv-SE"/>
        </w:rPr>
      </w:pPr>
      <w:r w:rsidRPr="008F5AB8">
        <w:rPr>
          <w:bCs/>
          <w:sz w:val="26"/>
          <w:szCs w:val="26"/>
          <w:lang w:val="sv-SE"/>
        </w:rPr>
        <w:t xml:space="preserve">- </w:t>
      </w:r>
      <w:r w:rsidR="00FD7E6E" w:rsidRPr="008F5AB8">
        <w:rPr>
          <w:bCs/>
          <w:sz w:val="26"/>
          <w:szCs w:val="26"/>
          <w:lang w:val="sv-SE"/>
        </w:rPr>
        <w:t>Cô chỉ đạo điều hành kiểm soát công việc, nhiệm vụ của đơn vị kịp thời, sâu sát. Giao việc đúng người đúng việc tạo niềm tin cho tập thể, cho lãnh đạo.</w:t>
      </w:r>
    </w:p>
    <w:p w14:paraId="285A0290" w14:textId="77777777" w:rsidR="000B710B" w:rsidRPr="008F5AB8" w:rsidRDefault="00A916C4" w:rsidP="00DF7DE5">
      <w:pPr>
        <w:pStyle w:val="NormalWeb"/>
        <w:spacing w:before="0" w:beforeAutospacing="0" w:after="0" w:afterAutospacing="0" w:line="276" w:lineRule="auto"/>
        <w:ind w:firstLine="720"/>
        <w:rPr>
          <w:bCs/>
          <w:sz w:val="26"/>
          <w:szCs w:val="26"/>
          <w:lang w:val="sv-SE"/>
        </w:rPr>
      </w:pPr>
      <w:r w:rsidRPr="008F5AB8">
        <w:rPr>
          <w:bCs/>
          <w:sz w:val="26"/>
          <w:szCs w:val="26"/>
          <w:lang w:val="sv-SE"/>
        </w:rPr>
        <w:t xml:space="preserve">- </w:t>
      </w:r>
      <w:r w:rsidR="000B710B" w:rsidRPr="008F5AB8">
        <w:rPr>
          <w:bCs/>
          <w:sz w:val="26"/>
          <w:szCs w:val="26"/>
          <w:lang w:val="sv-SE"/>
        </w:rPr>
        <w:t>Chỉ đạo và hướng dẫn tận tình của từng bộ phận hoàn thành xuất sắc nhiệm vụ được giao</w:t>
      </w:r>
      <w:r w:rsidR="00586875" w:rsidRPr="008F5AB8">
        <w:rPr>
          <w:bCs/>
          <w:sz w:val="26"/>
          <w:szCs w:val="26"/>
          <w:lang w:val="sv-SE"/>
        </w:rPr>
        <w:t>.</w:t>
      </w:r>
    </w:p>
    <w:p w14:paraId="202104F0" w14:textId="4FB6A832" w:rsidR="00FD7E6E" w:rsidRDefault="00A916C4" w:rsidP="00DF7DE5">
      <w:pPr>
        <w:pStyle w:val="NormalWeb"/>
        <w:spacing w:before="0" w:beforeAutospacing="0" w:after="0" w:afterAutospacing="0" w:line="276" w:lineRule="auto"/>
        <w:ind w:firstLine="720"/>
        <w:rPr>
          <w:bCs/>
          <w:sz w:val="26"/>
          <w:szCs w:val="26"/>
          <w:lang w:val="sv-SE"/>
        </w:rPr>
      </w:pPr>
      <w:r w:rsidRPr="008F5AB8">
        <w:rPr>
          <w:bCs/>
          <w:sz w:val="26"/>
          <w:szCs w:val="26"/>
          <w:lang w:val="sv-SE"/>
        </w:rPr>
        <w:t xml:space="preserve">- </w:t>
      </w:r>
      <w:r w:rsidR="00FD7E6E" w:rsidRPr="008F5AB8">
        <w:rPr>
          <w:bCs/>
          <w:sz w:val="26"/>
          <w:szCs w:val="26"/>
          <w:lang w:val="sv-SE"/>
        </w:rPr>
        <w:t>Cô luôn hoàn thành xuất sắc nhiệm vụ được giao.</w:t>
      </w:r>
    </w:p>
    <w:p w14:paraId="2A65A64D" w14:textId="3328CA82" w:rsidR="009F39DE" w:rsidRDefault="009F39DE" w:rsidP="009F39DE">
      <w:pPr>
        <w:pStyle w:val="NormalWeb"/>
        <w:spacing w:before="0" w:beforeAutospacing="0" w:after="0" w:afterAutospacing="0" w:line="276" w:lineRule="auto"/>
        <w:ind w:firstLine="720"/>
        <w:jc w:val="both"/>
        <w:rPr>
          <w:bCs/>
          <w:sz w:val="26"/>
          <w:szCs w:val="26"/>
          <w:lang w:val="vi-VN"/>
        </w:rPr>
      </w:pPr>
      <w:r>
        <w:rPr>
          <w:bCs/>
          <w:sz w:val="26"/>
          <w:szCs w:val="26"/>
          <w:lang w:val="sv-SE"/>
        </w:rPr>
        <w:t>-</w:t>
      </w:r>
      <w:r w:rsidR="00FB4F50">
        <w:rPr>
          <w:bCs/>
          <w:sz w:val="26"/>
          <w:szCs w:val="26"/>
          <w:lang w:val="vi-VN"/>
        </w:rPr>
        <w:t xml:space="preserve"> </w:t>
      </w:r>
      <w:r>
        <w:rPr>
          <w:bCs/>
          <w:sz w:val="26"/>
          <w:szCs w:val="26"/>
          <w:lang w:val="sv-SE"/>
        </w:rPr>
        <w:t xml:space="preserve">Có óc sáng tạo, luôn cải tiến cách làm việc, sắp xếp công việc khoa học do đó tất cả các hoạt động từ công tác Đảng, công tác lãnh chỉ đạo đơn vị và công tác phối hợp với các đoàn thể trong và ngoài nhà trường luôn đạt hiệu quả rất cao. </w:t>
      </w:r>
    </w:p>
    <w:p w14:paraId="63721392" w14:textId="77777777" w:rsidR="009F39DE" w:rsidRPr="008F5AB8" w:rsidRDefault="009F39DE" w:rsidP="00DF7DE5">
      <w:pPr>
        <w:pStyle w:val="NormalWeb"/>
        <w:spacing w:before="0" w:beforeAutospacing="0" w:after="0" w:afterAutospacing="0" w:line="276" w:lineRule="auto"/>
        <w:ind w:firstLine="720"/>
        <w:rPr>
          <w:bCs/>
          <w:sz w:val="26"/>
          <w:szCs w:val="26"/>
          <w:lang w:val="sv-SE"/>
        </w:rPr>
      </w:pPr>
    </w:p>
    <w:p w14:paraId="47A2601C" w14:textId="24FB92C8" w:rsidR="00413528" w:rsidRPr="00BF4628" w:rsidRDefault="00B672BD" w:rsidP="00DF7DE5">
      <w:pPr>
        <w:pStyle w:val="NormalWeb"/>
        <w:spacing w:before="0" w:beforeAutospacing="0" w:after="120" w:afterAutospacing="0" w:line="276" w:lineRule="auto"/>
        <w:ind w:firstLine="567"/>
        <w:rPr>
          <w:b/>
          <w:sz w:val="26"/>
          <w:szCs w:val="26"/>
          <w:lang w:val="vi-VN"/>
        </w:rPr>
      </w:pPr>
      <w:r w:rsidRPr="008F5AB8">
        <w:rPr>
          <w:b/>
          <w:bCs/>
          <w:sz w:val="26"/>
          <w:szCs w:val="26"/>
          <w:lang w:val="sv-SE"/>
        </w:rPr>
        <w:t>II</w:t>
      </w:r>
      <w:r w:rsidR="00E0028A">
        <w:rPr>
          <w:b/>
          <w:bCs/>
          <w:sz w:val="26"/>
          <w:szCs w:val="26"/>
          <w:lang w:val="sv-SE"/>
        </w:rPr>
        <w:t>I</w:t>
      </w:r>
      <w:r w:rsidRPr="008F5AB8">
        <w:rPr>
          <w:b/>
          <w:bCs/>
          <w:sz w:val="26"/>
          <w:szCs w:val="26"/>
          <w:lang w:val="sv-SE"/>
        </w:rPr>
        <w:t xml:space="preserve">. </w:t>
      </w:r>
      <w:r w:rsidR="00413528" w:rsidRPr="008F5AB8">
        <w:rPr>
          <w:b/>
          <w:bCs/>
          <w:sz w:val="26"/>
          <w:szCs w:val="26"/>
          <w:lang w:val="sv-SE"/>
        </w:rPr>
        <w:t>BẢNG TỔNG HỢP KẾT QUẢ ĐÁNH GIÁ</w:t>
      </w:r>
      <w:r w:rsidR="00837381" w:rsidRPr="008F5AB8">
        <w:rPr>
          <w:b/>
          <w:bCs/>
          <w:sz w:val="26"/>
          <w:szCs w:val="26"/>
          <w:lang w:val="sv-SE"/>
        </w:rPr>
        <w:t xml:space="preserve"> PHÂN LOẠI </w:t>
      </w:r>
      <w:r w:rsidR="00227E25" w:rsidRPr="008F5AB8">
        <w:rPr>
          <w:b/>
          <w:bCs/>
          <w:sz w:val="26"/>
          <w:szCs w:val="26"/>
          <w:lang w:val="sv-SE"/>
        </w:rPr>
        <w:t xml:space="preserve">CỦA </w:t>
      </w:r>
      <w:r w:rsidR="00920BCE" w:rsidRPr="008F5AB8">
        <w:rPr>
          <w:b/>
          <w:bCs/>
          <w:sz w:val="26"/>
          <w:szCs w:val="26"/>
          <w:lang w:val="sv-SE"/>
        </w:rPr>
        <w:t>TOÀN TR</w:t>
      </w:r>
      <w:r w:rsidR="00A9276B">
        <w:rPr>
          <w:b/>
          <w:bCs/>
          <w:sz w:val="26"/>
          <w:szCs w:val="26"/>
          <w:lang w:val="sv-SE"/>
        </w:rPr>
        <w:t xml:space="preserve">ƯỜNG ĐỐI VỚI CÔ TRẦN THỊ PHỤNG </w:t>
      </w:r>
      <w:r w:rsidR="00920BCE" w:rsidRPr="008F5AB8">
        <w:rPr>
          <w:b/>
          <w:bCs/>
          <w:sz w:val="26"/>
          <w:szCs w:val="26"/>
          <w:lang w:val="sv-SE"/>
        </w:rPr>
        <w:t xml:space="preserve">- </w:t>
      </w:r>
      <w:r w:rsidR="00837381" w:rsidRPr="008F5AB8">
        <w:rPr>
          <w:b/>
          <w:bCs/>
          <w:sz w:val="26"/>
          <w:szCs w:val="26"/>
          <w:lang w:val="sv-SE"/>
        </w:rPr>
        <w:t xml:space="preserve">QUÝ </w:t>
      </w:r>
      <w:r w:rsidR="00C23CDB" w:rsidRPr="008F5AB8">
        <w:rPr>
          <w:b/>
          <w:bCs/>
          <w:sz w:val="26"/>
          <w:szCs w:val="26"/>
          <w:lang w:val="sv-SE"/>
        </w:rPr>
        <w:t>I</w:t>
      </w:r>
      <w:r w:rsidR="00087670">
        <w:rPr>
          <w:b/>
          <w:bCs/>
          <w:sz w:val="26"/>
          <w:szCs w:val="26"/>
          <w:lang w:val="sv-SE"/>
        </w:rPr>
        <w:t>V</w:t>
      </w:r>
      <w:r w:rsidR="00BF4628">
        <w:rPr>
          <w:b/>
          <w:bCs/>
          <w:sz w:val="26"/>
          <w:szCs w:val="26"/>
          <w:lang w:val="sv-SE"/>
        </w:rPr>
        <w:t>/202</w:t>
      </w:r>
      <w:r w:rsidR="00BF4628">
        <w:rPr>
          <w:b/>
          <w:bCs/>
          <w:sz w:val="26"/>
          <w:szCs w:val="26"/>
          <w:lang w:val="vi-VN"/>
        </w:rPr>
        <w:t>3</w:t>
      </w:r>
    </w:p>
    <w:tbl>
      <w:tblPr>
        <w:tblW w:w="533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2405"/>
        <w:gridCol w:w="1217"/>
        <w:gridCol w:w="1216"/>
        <w:gridCol w:w="1528"/>
        <w:gridCol w:w="1696"/>
        <w:gridCol w:w="1555"/>
      </w:tblGrid>
      <w:tr w:rsidR="00097B22" w:rsidRPr="008F5AB8" w14:paraId="433C5EF2" w14:textId="77777777" w:rsidTr="007848A0">
        <w:trPr>
          <w:trHeight w:val="624"/>
        </w:trPr>
        <w:tc>
          <w:tcPr>
            <w:tcW w:w="343" w:type="pct"/>
            <w:vMerge w:val="restart"/>
            <w:vAlign w:val="center"/>
            <w:hideMark/>
          </w:tcPr>
          <w:p w14:paraId="3B4DEF15" w14:textId="77777777" w:rsidR="00EC0111" w:rsidRPr="008F5AB8" w:rsidRDefault="00CD768C" w:rsidP="00DF7DE5">
            <w:pPr>
              <w:pStyle w:val="NormalWeb"/>
              <w:tabs>
                <w:tab w:val="left" w:pos="990"/>
              </w:tabs>
              <w:spacing w:before="0" w:beforeAutospacing="0" w:after="120" w:afterAutospacing="0" w:line="276" w:lineRule="auto"/>
              <w:ind w:firstLine="95"/>
              <w:jc w:val="center"/>
              <w:rPr>
                <w:sz w:val="26"/>
                <w:szCs w:val="26"/>
              </w:rPr>
            </w:pPr>
            <w:r w:rsidRPr="008F5AB8">
              <w:rPr>
                <w:sz w:val="26"/>
                <w:szCs w:val="26"/>
              </w:rPr>
              <w:t>STT</w:t>
            </w:r>
          </w:p>
        </w:tc>
        <w:tc>
          <w:tcPr>
            <w:tcW w:w="1164" w:type="pct"/>
            <w:vMerge w:val="restart"/>
            <w:vAlign w:val="center"/>
          </w:tcPr>
          <w:p w14:paraId="37D9DB76" w14:textId="77777777" w:rsidR="00EC0111" w:rsidRPr="008F5AB8" w:rsidRDefault="00EC0111" w:rsidP="00DF7DE5">
            <w:pPr>
              <w:pStyle w:val="NormalWeb"/>
              <w:tabs>
                <w:tab w:val="left" w:pos="990"/>
              </w:tabs>
              <w:spacing w:before="0" w:beforeAutospacing="0" w:after="120" w:afterAutospacing="0" w:line="276" w:lineRule="auto"/>
              <w:ind w:hanging="14"/>
              <w:jc w:val="center"/>
              <w:rPr>
                <w:sz w:val="26"/>
                <w:szCs w:val="26"/>
              </w:rPr>
            </w:pPr>
            <w:r w:rsidRPr="008F5AB8">
              <w:rPr>
                <w:sz w:val="26"/>
                <w:szCs w:val="26"/>
              </w:rPr>
              <w:t>Họ và tên</w:t>
            </w:r>
          </w:p>
        </w:tc>
        <w:tc>
          <w:tcPr>
            <w:tcW w:w="589" w:type="pct"/>
            <w:vMerge w:val="restart"/>
            <w:vAlign w:val="center"/>
            <w:hideMark/>
          </w:tcPr>
          <w:p w14:paraId="3BC507BF" w14:textId="77777777" w:rsidR="00EC0111" w:rsidRPr="008F5AB8" w:rsidRDefault="00EC0111" w:rsidP="00DF7DE5">
            <w:pPr>
              <w:pStyle w:val="NormalWeb"/>
              <w:tabs>
                <w:tab w:val="left" w:pos="990"/>
              </w:tabs>
              <w:spacing w:before="0" w:beforeAutospacing="0" w:after="120" w:afterAutospacing="0" w:line="276" w:lineRule="auto"/>
              <w:ind w:hanging="14"/>
              <w:jc w:val="center"/>
              <w:rPr>
                <w:sz w:val="26"/>
                <w:szCs w:val="26"/>
              </w:rPr>
            </w:pPr>
            <w:r w:rsidRPr="008F5AB8">
              <w:rPr>
                <w:sz w:val="26"/>
                <w:szCs w:val="26"/>
              </w:rPr>
              <w:t>Chức vụ</w:t>
            </w:r>
          </w:p>
        </w:tc>
        <w:tc>
          <w:tcPr>
            <w:tcW w:w="2150" w:type="pct"/>
            <w:gridSpan w:val="3"/>
            <w:vAlign w:val="center"/>
            <w:hideMark/>
          </w:tcPr>
          <w:p w14:paraId="10C707FA" w14:textId="77777777" w:rsidR="00EC0111" w:rsidRPr="008F5AB8" w:rsidRDefault="00EC0111" w:rsidP="00DF7DE5">
            <w:pPr>
              <w:pStyle w:val="NormalWeb"/>
              <w:tabs>
                <w:tab w:val="left" w:pos="990"/>
              </w:tabs>
              <w:spacing w:before="0" w:beforeAutospacing="0" w:after="120" w:afterAutospacing="0" w:line="276" w:lineRule="auto"/>
              <w:ind w:hanging="14"/>
              <w:jc w:val="center"/>
              <w:rPr>
                <w:sz w:val="26"/>
                <w:szCs w:val="26"/>
              </w:rPr>
            </w:pPr>
            <w:r w:rsidRPr="008F5AB8">
              <w:rPr>
                <w:b/>
                <w:bCs/>
                <w:sz w:val="26"/>
                <w:szCs w:val="26"/>
              </w:rPr>
              <w:t>Kết quả phân loại</w:t>
            </w:r>
          </w:p>
        </w:tc>
        <w:tc>
          <w:tcPr>
            <w:tcW w:w="753" w:type="pct"/>
            <w:vMerge w:val="restart"/>
            <w:vAlign w:val="center"/>
            <w:hideMark/>
          </w:tcPr>
          <w:p w14:paraId="3E89B047" w14:textId="77777777" w:rsidR="00EC0111" w:rsidRPr="008F5AB8" w:rsidRDefault="00EC0111" w:rsidP="00DF7DE5">
            <w:pPr>
              <w:pStyle w:val="NormalWeb"/>
              <w:tabs>
                <w:tab w:val="left" w:pos="990"/>
              </w:tabs>
              <w:spacing w:before="0" w:beforeAutospacing="0" w:after="120" w:afterAutospacing="0" w:line="276" w:lineRule="auto"/>
              <w:jc w:val="center"/>
              <w:rPr>
                <w:sz w:val="26"/>
                <w:szCs w:val="26"/>
              </w:rPr>
            </w:pPr>
            <w:r w:rsidRPr="008F5AB8">
              <w:rPr>
                <w:sz w:val="26"/>
                <w:szCs w:val="26"/>
              </w:rPr>
              <w:t>Ghi chú</w:t>
            </w:r>
          </w:p>
        </w:tc>
      </w:tr>
      <w:tr w:rsidR="00CD768C" w:rsidRPr="008F5AB8" w14:paraId="7E6B23BA" w14:textId="77777777" w:rsidTr="007848A0">
        <w:tc>
          <w:tcPr>
            <w:tcW w:w="343" w:type="pct"/>
            <w:vMerge/>
            <w:vAlign w:val="center"/>
            <w:hideMark/>
          </w:tcPr>
          <w:p w14:paraId="7E134ADE" w14:textId="77777777" w:rsidR="00CD768C" w:rsidRPr="008F5AB8" w:rsidRDefault="00CD768C" w:rsidP="00DF7DE5">
            <w:pPr>
              <w:tabs>
                <w:tab w:val="left" w:pos="990"/>
              </w:tabs>
              <w:spacing w:after="120"/>
              <w:ind w:firstLine="720"/>
              <w:jc w:val="center"/>
              <w:rPr>
                <w:rFonts w:ascii="Times New Roman" w:hAnsi="Times New Roman"/>
                <w:sz w:val="26"/>
                <w:szCs w:val="26"/>
              </w:rPr>
            </w:pPr>
          </w:p>
        </w:tc>
        <w:tc>
          <w:tcPr>
            <w:tcW w:w="1164" w:type="pct"/>
            <w:vMerge/>
            <w:vAlign w:val="center"/>
          </w:tcPr>
          <w:p w14:paraId="452C2880" w14:textId="77777777" w:rsidR="00CD768C" w:rsidRPr="008F5AB8" w:rsidRDefault="00CD768C" w:rsidP="00DF7DE5">
            <w:pPr>
              <w:tabs>
                <w:tab w:val="left" w:pos="990"/>
              </w:tabs>
              <w:spacing w:after="120"/>
              <w:ind w:hanging="14"/>
              <w:jc w:val="center"/>
              <w:rPr>
                <w:rFonts w:ascii="Times New Roman" w:hAnsi="Times New Roman"/>
                <w:sz w:val="26"/>
                <w:szCs w:val="26"/>
              </w:rPr>
            </w:pPr>
          </w:p>
        </w:tc>
        <w:tc>
          <w:tcPr>
            <w:tcW w:w="589" w:type="pct"/>
            <w:vMerge/>
            <w:vAlign w:val="center"/>
            <w:hideMark/>
          </w:tcPr>
          <w:p w14:paraId="4A1A8819" w14:textId="77777777" w:rsidR="00CD768C" w:rsidRPr="008F5AB8" w:rsidRDefault="00CD768C" w:rsidP="00DF7DE5">
            <w:pPr>
              <w:tabs>
                <w:tab w:val="left" w:pos="990"/>
              </w:tabs>
              <w:spacing w:after="120"/>
              <w:ind w:hanging="14"/>
              <w:jc w:val="center"/>
              <w:rPr>
                <w:rFonts w:ascii="Times New Roman" w:hAnsi="Times New Roman"/>
                <w:sz w:val="26"/>
                <w:szCs w:val="26"/>
              </w:rPr>
            </w:pPr>
          </w:p>
        </w:tc>
        <w:tc>
          <w:tcPr>
            <w:tcW w:w="589" w:type="pct"/>
            <w:vAlign w:val="center"/>
            <w:hideMark/>
          </w:tcPr>
          <w:p w14:paraId="76E3F980" w14:textId="77777777" w:rsidR="00CD768C" w:rsidRPr="008F5AB8" w:rsidRDefault="00CD768C" w:rsidP="00DF7DE5">
            <w:pPr>
              <w:pStyle w:val="NormalWeb"/>
              <w:tabs>
                <w:tab w:val="left" w:pos="990"/>
              </w:tabs>
              <w:spacing w:before="0" w:beforeAutospacing="0" w:after="120" w:afterAutospacing="0" w:line="276" w:lineRule="auto"/>
              <w:ind w:hanging="14"/>
              <w:jc w:val="center"/>
              <w:rPr>
                <w:sz w:val="26"/>
                <w:szCs w:val="26"/>
              </w:rPr>
            </w:pPr>
            <w:r w:rsidRPr="008F5AB8">
              <w:rPr>
                <w:sz w:val="26"/>
                <w:szCs w:val="26"/>
              </w:rPr>
              <w:t>TỔNG SỐ PHIẾU</w:t>
            </w:r>
          </w:p>
        </w:tc>
        <w:tc>
          <w:tcPr>
            <w:tcW w:w="740" w:type="pct"/>
            <w:vAlign w:val="center"/>
            <w:hideMark/>
          </w:tcPr>
          <w:p w14:paraId="22E79C36" w14:textId="03D0E6FA" w:rsidR="00CD768C" w:rsidRPr="008F5AB8" w:rsidRDefault="00CD768C" w:rsidP="00DF7DE5">
            <w:pPr>
              <w:pStyle w:val="NormalWeb"/>
              <w:tabs>
                <w:tab w:val="left" w:pos="990"/>
              </w:tabs>
              <w:spacing w:before="0" w:beforeAutospacing="0" w:after="120" w:afterAutospacing="0" w:line="276" w:lineRule="auto"/>
              <w:ind w:hanging="14"/>
              <w:jc w:val="center"/>
              <w:rPr>
                <w:sz w:val="26"/>
                <w:szCs w:val="26"/>
              </w:rPr>
            </w:pPr>
            <w:r w:rsidRPr="008F5AB8">
              <w:rPr>
                <w:sz w:val="26"/>
                <w:szCs w:val="26"/>
              </w:rPr>
              <w:t xml:space="preserve">Hoàn thành </w:t>
            </w:r>
            <w:r w:rsidR="007848A0">
              <w:rPr>
                <w:sz w:val="26"/>
                <w:szCs w:val="26"/>
                <w:lang w:val="vi-VN"/>
              </w:rPr>
              <w:t>xuất sắc</w:t>
            </w:r>
            <w:r w:rsidRPr="008F5AB8">
              <w:rPr>
                <w:sz w:val="26"/>
                <w:szCs w:val="26"/>
              </w:rPr>
              <w:t xml:space="preserve"> nhiệm vụ</w:t>
            </w:r>
          </w:p>
        </w:tc>
        <w:tc>
          <w:tcPr>
            <w:tcW w:w="821" w:type="pct"/>
            <w:vAlign w:val="center"/>
            <w:hideMark/>
          </w:tcPr>
          <w:p w14:paraId="2A608F12" w14:textId="77777777" w:rsidR="00CD768C" w:rsidRPr="008F5AB8" w:rsidRDefault="00CD768C" w:rsidP="00DF7DE5">
            <w:pPr>
              <w:pStyle w:val="NormalWeb"/>
              <w:tabs>
                <w:tab w:val="left" w:pos="990"/>
              </w:tabs>
              <w:spacing w:before="0" w:beforeAutospacing="0" w:after="120" w:afterAutospacing="0" w:line="276" w:lineRule="auto"/>
              <w:ind w:hanging="14"/>
              <w:jc w:val="center"/>
              <w:rPr>
                <w:sz w:val="26"/>
                <w:szCs w:val="26"/>
              </w:rPr>
            </w:pPr>
            <w:r w:rsidRPr="008F5AB8">
              <w:rPr>
                <w:sz w:val="26"/>
                <w:szCs w:val="26"/>
              </w:rPr>
              <w:t>Trung bình tổng điểm</w:t>
            </w:r>
          </w:p>
        </w:tc>
        <w:tc>
          <w:tcPr>
            <w:tcW w:w="753" w:type="pct"/>
            <w:vMerge/>
            <w:vAlign w:val="center"/>
            <w:hideMark/>
          </w:tcPr>
          <w:p w14:paraId="555D7C01" w14:textId="77777777" w:rsidR="00CD768C" w:rsidRPr="008F5AB8" w:rsidRDefault="00CD768C" w:rsidP="00DF7DE5">
            <w:pPr>
              <w:tabs>
                <w:tab w:val="left" w:pos="990"/>
              </w:tabs>
              <w:spacing w:after="120"/>
              <w:ind w:firstLine="720"/>
              <w:jc w:val="center"/>
              <w:rPr>
                <w:rFonts w:ascii="Times New Roman" w:hAnsi="Times New Roman"/>
                <w:sz w:val="26"/>
                <w:szCs w:val="26"/>
              </w:rPr>
            </w:pPr>
          </w:p>
        </w:tc>
      </w:tr>
      <w:tr w:rsidR="00CD768C" w:rsidRPr="008F5AB8" w14:paraId="71FDAFC6" w14:textId="77777777" w:rsidTr="007848A0">
        <w:tc>
          <w:tcPr>
            <w:tcW w:w="343" w:type="pct"/>
            <w:vAlign w:val="center"/>
          </w:tcPr>
          <w:p w14:paraId="6F468FF4" w14:textId="77777777" w:rsidR="00CD768C" w:rsidRPr="008F5AB8" w:rsidRDefault="00CD768C" w:rsidP="00DF7DE5">
            <w:pPr>
              <w:spacing w:after="0"/>
              <w:jc w:val="center"/>
              <w:rPr>
                <w:rFonts w:ascii="Times New Roman" w:hAnsi="Times New Roman"/>
                <w:sz w:val="26"/>
                <w:szCs w:val="26"/>
              </w:rPr>
            </w:pPr>
            <w:r w:rsidRPr="008F5AB8">
              <w:rPr>
                <w:rFonts w:ascii="Times New Roman" w:hAnsi="Times New Roman"/>
                <w:sz w:val="26"/>
                <w:szCs w:val="26"/>
              </w:rPr>
              <w:t>1</w:t>
            </w:r>
          </w:p>
        </w:tc>
        <w:tc>
          <w:tcPr>
            <w:tcW w:w="1164" w:type="pct"/>
            <w:vAlign w:val="center"/>
          </w:tcPr>
          <w:p w14:paraId="010D6760" w14:textId="77777777" w:rsidR="00CD768C" w:rsidRPr="008F5AB8" w:rsidRDefault="00CD768C" w:rsidP="00DF7DE5">
            <w:pPr>
              <w:spacing w:after="0"/>
              <w:jc w:val="center"/>
              <w:rPr>
                <w:rFonts w:ascii="Times New Roman" w:hAnsi="Times New Roman"/>
                <w:sz w:val="26"/>
                <w:szCs w:val="26"/>
              </w:rPr>
            </w:pPr>
            <w:r w:rsidRPr="008F5AB8">
              <w:rPr>
                <w:rFonts w:ascii="Times New Roman" w:hAnsi="Times New Roman"/>
                <w:sz w:val="26"/>
                <w:szCs w:val="26"/>
              </w:rPr>
              <w:t>Trần Thị Phụng</w:t>
            </w:r>
          </w:p>
        </w:tc>
        <w:tc>
          <w:tcPr>
            <w:tcW w:w="589" w:type="pct"/>
            <w:vAlign w:val="center"/>
          </w:tcPr>
          <w:p w14:paraId="7A43785B" w14:textId="77777777" w:rsidR="00CD768C" w:rsidRPr="008F5AB8" w:rsidRDefault="00CD768C" w:rsidP="00DF7DE5">
            <w:pPr>
              <w:spacing w:after="0"/>
              <w:jc w:val="center"/>
              <w:rPr>
                <w:rFonts w:ascii="Times New Roman" w:hAnsi="Times New Roman"/>
                <w:sz w:val="26"/>
                <w:szCs w:val="26"/>
              </w:rPr>
            </w:pPr>
            <w:r w:rsidRPr="008F5AB8">
              <w:rPr>
                <w:rFonts w:ascii="Times New Roman" w:hAnsi="Times New Roman"/>
                <w:sz w:val="26"/>
                <w:szCs w:val="26"/>
              </w:rPr>
              <w:t>Hiệu trưởng</w:t>
            </w:r>
          </w:p>
        </w:tc>
        <w:tc>
          <w:tcPr>
            <w:tcW w:w="589" w:type="pct"/>
            <w:vAlign w:val="center"/>
          </w:tcPr>
          <w:p w14:paraId="096D3AE4" w14:textId="410FECB0" w:rsidR="00CD768C" w:rsidRPr="00422793" w:rsidRDefault="00DB3456" w:rsidP="00DF7DE5">
            <w:pPr>
              <w:spacing w:after="120"/>
              <w:jc w:val="center"/>
              <w:rPr>
                <w:rFonts w:ascii="Times New Roman" w:hAnsi="Times New Roman"/>
                <w:color w:val="000000" w:themeColor="text1"/>
                <w:sz w:val="26"/>
                <w:szCs w:val="26"/>
                <w:lang w:val="vi-VN"/>
              </w:rPr>
            </w:pPr>
            <w:r>
              <w:rPr>
                <w:rFonts w:ascii="Times New Roman" w:hAnsi="Times New Roman"/>
                <w:color w:val="000000" w:themeColor="text1"/>
                <w:sz w:val="26"/>
                <w:szCs w:val="26"/>
              </w:rPr>
              <w:t>58</w:t>
            </w:r>
          </w:p>
        </w:tc>
        <w:tc>
          <w:tcPr>
            <w:tcW w:w="740" w:type="pct"/>
            <w:vAlign w:val="center"/>
          </w:tcPr>
          <w:p w14:paraId="3E78F733" w14:textId="55CEC871" w:rsidR="00CD768C" w:rsidRPr="00422793" w:rsidRDefault="00DB3456" w:rsidP="0085490C">
            <w:pPr>
              <w:spacing w:after="120"/>
              <w:jc w:val="center"/>
              <w:rPr>
                <w:rFonts w:ascii="Times New Roman" w:hAnsi="Times New Roman"/>
                <w:color w:val="000000" w:themeColor="text1"/>
                <w:sz w:val="26"/>
                <w:szCs w:val="26"/>
                <w:lang w:val="vi-VN"/>
              </w:rPr>
            </w:pPr>
            <w:r>
              <w:rPr>
                <w:rFonts w:ascii="Times New Roman" w:hAnsi="Times New Roman"/>
                <w:color w:val="000000" w:themeColor="text1"/>
                <w:sz w:val="26"/>
                <w:szCs w:val="26"/>
              </w:rPr>
              <w:t>58</w:t>
            </w:r>
          </w:p>
        </w:tc>
        <w:tc>
          <w:tcPr>
            <w:tcW w:w="821" w:type="pct"/>
            <w:vAlign w:val="center"/>
          </w:tcPr>
          <w:p w14:paraId="41B0261C" w14:textId="41CCFCE1" w:rsidR="00CD768C" w:rsidRPr="008F5AB8" w:rsidRDefault="00BF4628" w:rsidP="00DF7DE5">
            <w:pPr>
              <w:spacing w:after="120"/>
              <w:jc w:val="center"/>
              <w:rPr>
                <w:rFonts w:ascii="Times New Roman" w:hAnsi="Times New Roman"/>
                <w:color w:val="FF0000"/>
                <w:sz w:val="26"/>
                <w:szCs w:val="26"/>
              </w:rPr>
            </w:pPr>
            <w:r>
              <w:rPr>
                <w:rFonts w:ascii="Times New Roman" w:hAnsi="Times New Roman"/>
                <w:sz w:val="26"/>
                <w:szCs w:val="26"/>
                <w:lang w:val="vi-VN"/>
              </w:rPr>
              <w:t>32</w:t>
            </w:r>
            <w:r w:rsidR="00CD768C" w:rsidRPr="008F5AB8">
              <w:rPr>
                <w:rFonts w:ascii="Times New Roman" w:hAnsi="Times New Roman"/>
                <w:sz w:val="26"/>
                <w:szCs w:val="26"/>
              </w:rPr>
              <w:t>/40 điểm</w:t>
            </w:r>
          </w:p>
        </w:tc>
        <w:tc>
          <w:tcPr>
            <w:tcW w:w="753" w:type="pct"/>
            <w:vAlign w:val="center"/>
          </w:tcPr>
          <w:p w14:paraId="1DB2DE0F" w14:textId="579C36FD" w:rsidR="00CD768C" w:rsidRPr="007848A0" w:rsidRDefault="009F39DE" w:rsidP="009F39DE">
            <w:pPr>
              <w:pStyle w:val="NormalWeb"/>
              <w:spacing w:before="0" w:beforeAutospacing="0" w:after="120" w:afterAutospacing="0" w:line="276" w:lineRule="auto"/>
              <w:jc w:val="center"/>
              <w:rPr>
                <w:color w:val="FF0000"/>
                <w:sz w:val="26"/>
                <w:szCs w:val="26"/>
                <w:lang w:val="vi-VN"/>
              </w:rPr>
            </w:pPr>
            <w:r>
              <w:rPr>
                <w:sz w:val="26"/>
                <w:szCs w:val="26"/>
              </w:rPr>
              <w:t>Điểm nhận xét đánh giá xếp loại của tập thể là HTXSNV nhưng bản thân t</w:t>
            </w:r>
            <w:r>
              <w:rPr>
                <w:sz w:val="26"/>
                <w:szCs w:val="26"/>
                <w:lang w:val="vi-VN"/>
              </w:rPr>
              <w:t>ự đánh giá Hoàn thành tốt nhiệm vụ</w:t>
            </w:r>
            <w:r>
              <w:rPr>
                <w:color w:val="FF0000"/>
                <w:sz w:val="26"/>
                <w:szCs w:val="26"/>
                <w:lang w:val="vi-VN"/>
              </w:rPr>
              <w:t xml:space="preserve"> </w:t>
            </w:r>
          </w:p>
        </w:tc>
      </w:tr>
    </w:tbl>
    <w:p w14:paraId="2C4D4654" w14:textId="77777777" w:rsidR="009D1039" w:rsidRPr="008F5AB8" w:rsidRDefault="009D1039" w:rsidP="00DF7DE5">
      <w:pPr>
        <w:tabs>
          <w:tab w:val="left" w:pos="990"/>
        </w:tabs>
        <w:spacing w:after="120"/>
        <w:jc w:val="both"/>
        <w:rPr>
          <w:rFonts w:ascii="Times New Roman" w:hAnsi="Times New Roman"/>
          <w:b/>
          <w:sz w:val="26"/>
          <w:szCs w:val="26"/>
          <w:lang w:val="sv-SE"/>
        </w:rPr>
      </w:pPr>
    </w:p>
    <w:p w14:paraId="44DFCDF2" w14:textId="55172B1D" w:rsidR="00EC0111" w:rsidRDefault="00DF7DE5" w:rsidP="00DF7DE5">
      <w:pPr>
        <w:tabs>
          <w:tab w:val="left" w:pos="567"/>
        </w:tabs>
        <w:spacing w:after="120"/>
        <w:jc w:val="both"/>
        <w:rPr>
          <w:rFonts w:ascii="Times New Roman" w:hAnsi="Times New Roman"/>
          <w:sz w:val="26"/>
          <w:szCs w:val="26"/>
          <w:lang w:val="sv-SE"/>
        </w:rPr>
      </w:pPr>
      <w:r>
        <w:rPr>
          <w:rFonts w:ascii="Times New Roman" w:hAnsi="Times New Roman"/>
          <w:b/>
          <w:sz w:val="26"/>
          <w:szCs w:val="26"/>
          <w:lang w:val="vi-VN"/>
        </w:rPr>
        <w:tab/>
      </w:r>
      <w:r w:rsidR="00EC0111" w:rsidRPr="008F5AB8">
        <w:rPr>
          <w:rFonts w:ascii="Times New Roman" w:hAnsi="Times New Roman"/>
          <w:b/>
          <w:sz w:val="26"/>
          <w:szCs w:val="26"/>
          <w:lang w:val="sv-SE"/>
        </w:rPr>
        <w:t>TỔNG KẾT</w:t>
      </w:r>
      <w:r w:rsidR="00044A59" w:rsidRPr="008F5AB8">
        <w:rPr>
          <w:rFonts w:ascii="Times New Roman" w:hAnsi="Times New Roman"/>
          <w:b/>
          <w:sz w:val="26"/>
          <w:szCs w:val="26"/>
          <w:lang w:val="sv-SE"/>
        </w:rPr>
        <w:t xml:space="preserve">: Biên bản của các tổ chuyên môn thống nhất cô Trần Thị Phụng xếp loại Quý </w:t>
      </w:r>
      <w:r w:rsidR="00DE0EF2" w:rsidRPr="008F5AB8">
        <w:rPr>
          <w:rFonts w:ascii="Times New Roman" w:hAnsi="Times New Roman"/>
          <w:b/>
          <w:sz w:val="26"/>
          <w:szCs w:val="26"/>
          <w:lang w:val="sv-SE"/>
        </w:rPr>
        <w:t>I</w:t>
      </w:r>
      <w:r w:rsidR="00087670">
        <w:rPr>
          <w:rFonts w:ascii="Times New Roman" w:hAnsi="Times New Roman"/>
          <w:b/>
          <w:sz w:val="26"/>
          <w:szCs w:val="26"/>
          <w:lang w:val="sv-SE"/>
        </w:rPr>
        <w:t>V</w:t>
      </w:r>
      <w:r w:rsidR="00BF4628">
        <w:rPr>
          <w:rFonts w:ascii="Times New Roman" w:hAnsi="Times New Roman"/>
          <w:b/>
          <w:sz w:val="26"/>
          <w:szCs w:val="26"/>
          <w:lang w:val="sv-SE"/>
        </w:rPr>
        <w:t>/202</w:t>
      </w:r>
      <w:r w:rsidR="00BF4628">
        <w:rPr>
          <w:rFonts w:ascii="Times New Roman" w:hAnsi="Times New Roman"/>
          <w:b/>
          <w:sz w:val="26"/>
          <w:szCs w:val="26"/>
          <w:lang w:val="vi-VN"/>
        </w:rPr>
        <w:t>3</w:t>
      </w:r>
      <w:r w:rsidR="00044A59" w:rsidRPr="008F5AB8">
        <w:rPr>
          <w:rFonts w:ascii="Times New Roman" w:hAnsi="Times New Roman"/>
          <w:b/>
          <w:sz w:val="26"/>
          <w:szCs w:val="26"/>
          <w:lang w:val="sv-SE"/>
        </w:rPr>
        <w:t xml:space="preserve"> là </w:t>
      </w:r>
      <w:r w:rsidR="00F42D70">
        <w:rPr>
          <w:rFonts w:ascii="Times New Roman" w:hAnsi="Times New Roman"/>
          <w:b/>
          <w:sz w:val="26"/>
          <w:szCs w:val="26"/>
          <w:lang w:val="sv-SE"/>
        </w:rPr>
        <w:t>Hoàn thành Xuất sắc</w:t>
      </w:r>
      <w:r w:rsidR="00044A59" w:rsidRPr="008F5AB8">
        <w:rPr>
          <w:rFonts w:ascii="Times New Roman" w:hAnsi="Times New Roman"/>
          <w:b/>
          <w:sz w:val="26"/>
          <w:szCs w:val="26"/>
          <w:lang w:val="sv-SE"/>
        </w:rPr>
        <w:t xml:space="preserve"> nhiệm vụ:</w:t>
      </w:r>
      <w:r w:rsidR="00044A59" w:rsidRPr="008F5AB8">
        <w:rPr>
          <w:rFonts w:ascii="Times New Roman" w:hAnsi="Times New Roman"/>
          <w:sz w:val="26"/>
          <w:szCs w:val="26"/>
          <w:lang w:val="sv-SE"/>
        </w:rPr>
        <w:t xml:space="preserve"> 07/07 tổ thống nhất  - tỉ lệ 100%</w:t>
      </w:r>
      <w:r w:rsidR="00F42D70">
        <w:rPr>
          <w:rFonts w:ascii="Times New Roman" w:hAnsi="Times New Roman"/>
          <w:sz w:val="26"/>
          <w:szCs w:val="26"/>
          <w:lang w:val="sv-SE"/>
        </w:rPr>
        <w:t xml:space="preserve">. Ý kiến của đồng chí </w:t>
      </w:r>
      <w:r w:rsidR="00F42D70" w:rsidRPr="00F42D70">
        <w:rPr>
          <w:rFonts w:ascii="Times New Roman" w:hAnsi="Times New Roman"/>
          <w:b/>
          <w:sz w:val="26"/>
          <w:szCs w:val="26"/>
          <w:lang w:val="sv-SE"/>
        </w:rPr>
        <w:t>Trần Thị Phụng</w:t>
      </w:r>
      <w:r w:rsidR="00F42D70">
        <w:rPr>
          <w:rFonts w:ascii="Times New Roman" w:hAnsi="Times New Roman"/>
          <w:sz w:val="26"/>
          <w:szCs w:val="26"/>
          <w:lang w:val="sv-SE"/>
        </w:rPr>
        <w:t xml:space="preserve"> đánh giá Quý I</w:t>
      </w:r>
      <w:r w:rsidR="00087670">
        <w:rPr>
          <w:rFonts w:ascii="Times New Roman" w:hAnsi="Times New Roman"/>
          <w:sz w:val="26"/>
          <w:szCs w:val="26"/>
          <w:lang w:val="sv-SE"/>
        </w:rPr>
        <w:t>V</w:t>
      </w:r>
      <w:r w:rsidR="00F42D70">
        <w:rPr>
          <w:rFonts w:ascii="Times New Roman" w:hAnsi="Times New Roman"/>
          <w:sz w:val="26"/>
          <w:szCs w:val="26"/>
          <w:lang w:val="sv-SE"/>
        </w:rPr>
        <w:t xml:space="preserve">/2023 là </w:t>
      </w:r>
      <w:r w:rsidR="00F42D70" w:rsidRPr="00F42D70">
        <w:rPr>
          <w:rFonts w:ascii="Times New Roman" w:hAnsi="Times New Roman"/>
          <w:b/>
          <w:sz w:val="26"/>
          <w:szCs w:val="26"/>
          <w:lang w:val="sv-SE"/>
        </w:rPr>
        <w:t>Hoàn thành tốt nhiệm vụ</w:t>
      </w:r>
      <w:r w:rsidR="00F42D70">
        <w:rPr>
          <w:rFonts w:ascii="Times New Roman" w:hAnsi="Times New Roman"/>
          <w:sz w:val="26"/>
          <w:szCs w:val="26"/>
          <w:lang w:val="sv-SE"/>
        </w:rPr>
        <w:t>.</w:t>
      </w:r>
    </w:p>
    <w:p w14:paraId="58EC849F" w14:textId="267154A0" w:rsidR="00165161" w:rsidRPr="00505729" w:rsidRDefault="00165161" w:rsidP="00DF7DE5">
      <w:pPr>
        <w:pStyle w:val="ListParagraph"/>
        <w:numPr>
          <w:ilvl w:val="0"/>
          <w:numId w:val="25"/>
        </w:numPr>
        <w:tabs>
          <w:tab w:val="center" w:pos="5760"/>
          <w:tab w:val="left" w:pos="6825"/>
        </w:tabs>
        <w:spacing w:after="0"/>
        <w:rPr>
          <w:rFonts w:ascii="Times New Roman" w:hAnsi="Times New Roman"/>
          <w:b/>
          <w:sz w:val="26"/>
          <w:szCs w:val="26"/>
          <w:lang w:val="sv-SE"/>
        </w:rPr>
      </w:pPr>
      <w:r w:rsidRPr="00505729">
        <w:rPr>
          <w:rFonts w:ascii="Times New Roman" w:hAnsi="Times New Roman"/>
          <w:b/>
          <w:sz w:val="26"/>
          <w:szCs w:val="26"/>
          <w:lang w:val="sv-SE"/>
        </w:rPr>
        <w:t>BIỂU QUYẾT</w:t>
      </w:r>
    </w:p>
    <w:p w14:paraId="04A89B16" w14:textId="13BC6EC2" w:rsidR="00165161" w:rsidRPr="008F5AB8" w:rsidRDefault="00165161" w:rsidP="00DF7DE5">
      <w:pPr>
        <w:spacing w:after="0"/>
        <w:jc w:val="both"/>
        <w:rPr>
          <w:rFonts w:ascii="Times New Roman" w:hAnsi="Times New Roman"/>
          <w:sz w:val="26"/>
          <w:szCs w:val="26"/>
          <w:lang w:val="sv-SE"/>
        </w:rPr>
      </w:pPr>
      <w:r w:rsidRPr="008F5AB8">
        <w:rPr>
          <w:rFonts w:ascii="Times New Roman" w:hAnsi="Times New Roman"/>
          <w:sz w:val="26"/>
          <w:szCs w:val="26"/>
          <w:lang w:val="sv-SE"/>
        </w:rPr>
        <w:tab/>
        <w:t>Thống nhất nội dung cuộc họ</w:t>
      </w:r>
      <w:r w:rsidR="00FE560C" w:rsidRPr="008F5AB8">
        <w:rPr>
          <w:rFonts w:ascii="Times New Roman" w:hAnsi="Times New Roman"/>
          <w:sz w:val="26"/>
          <w:szCs w:val="26"/>
          <w:lang w:val="sv-SE"/>
        </w:rPr>
        <w:t xml:space="preserve">p: </w:t>
      </w:r>
      <w:r w:rsidR="00D70E87" w:rsidRPr="008F5AB8">
        <w:rPr>
          <w:rFonts w:ascii="Times New Roman" w:hAnsi="Times New Roman"/>
          <w:sz w:val="26"/>
          <w:szCs w:val="26"/>
          <w:lang w:val="sv-SE"/>
        </w:rPr>
        <w:t>15/15</w:t>
      </w:r>
      <w:r w:rsidR="00920BCE" w:rsidRPr="008F5AB8">
        <w:rPr>
          <w:rFonts w:ascii="Times New Roman" w:hAnsi="Times New Roman"/>
          <w:sz w:val="26"/>
          <w:szCs w:val="26"/>
          <w:lang w:val="sv-SE"/>
        </w:rPr>
        <w:t xml:space="preserve"> - 100</w:t>
      </w:r>
      <w:r w:rsidRPr="008F5AB8">
        <w:rPr>
          <w:rFonts w:ascii="Times New Roman" w:hAnsi="Times New Roman"/>
          <w:sz w:val="26"/>
          <w:szCs w:val="26"/>
          <w:lang w:val="sv-SE"/>
        </w:rPr>
        <w:t xml:space="preserve">% </w:t>
      </w:r>
    </w:p>
    <w:p w14:paraId="53524DDE" w14:textId="701F6773" w:rsidR="00165161" w:rsidRPr="008F5AB8" w:rsidRDefault="00505729" w:rsidP="00DF7DE5">
      <w:pPr>
        <w:spacing w:after="0"/>
        <w:jc w:val="both"/>
        <w:rPr>
          <w:rFonts w:ascii="Times New Roman" w:hAnsi="Times New Roman"/>
          <w:sz w:val="26"/>
          <w:szCs w:val="26"/>
          <w:lang w:val="sv-SE"/>
        </w:rPr>
      </w:pPr>
      <w:r>
        <w:rPr>
          <w:rFonts w:ascii="Times New Roman" w:hAnsi="Times New Roman"/>
          <w:sz w:val="26"/>
          <w:szCs w:val="26"/>
          <w:lang w:val="vi-VN"/>
        </w:rPr>
        <w:tab/>
      </w:r>
      <w:r w:rsidR="00165161" w:rsidRPr="008F5AB8">
        <w:rPr>
          <w:rFonts w:ascii="Times New Roman" w:hAnsi="Times New Roman"/>
          <w:sz w:val="26"/>
          <w:szCs w:val="26"/>
          <w:lang w:val="sv-SE"/>
        </w:rPr>
        <w:t>Ý kiến khác:  Không có</w:t>
      </w:r>
    </w:p>
    <w:p w14:paraId="1782244E" w14:textId="4E302FCB" w:rsidR="001F5421" w:rsidRPr="008F5AB8" w:rsidRDefault="00165161" w:rsidP="00DF7DE5">
      <w:pPr>
        <w:spacing w:after="0"/>
        <w:jc w:val="both"/>
        <w:rPr>
          <w:rFonts w:ascii="Times New Roman" w:hAnsi="Times New Roman"/>
          <w:sz w:val="26"/>
          <w:szCs w:val="26"/>
          <w:lang w:val="sv-SE"/>
        </w:rPr>
      </w:pPr>
      <w:r w:rsidRPr="008F5AB8">
        <w:rPr>
          <w:rFonts w:ascii="Times New Roman" w:hAnsi="Times New Roman"/>
          <w:sz w:val="26"/>
          <w:szCs w:val="26"/>
          <w:lang w:val="sv-SE"/>
        </w:rPr>
        <w:tab/>
      </w:r>
      <w:r w:rsidR="001F5421" w:rsidRPr="008F5AB8">
        <w:rPr>
          <w:rFonts w:ascii="Times New Roman" w:hAnsi="Times New Roman"/>
          <w:sz w:val="26"/>
          <w:szCs w:val="26"/>
          <w:lang w:val="sv-SE"/>
        </w:rPr>
        <w:t>Biên bản đượ</w:t>
      </w:r>
      <w:r w:rsidRPr="008F5AB8">
        <w:rPr>
          <w:rFonts w:ascii="Times New Roman" w:hAnsi="Times New Roman"/>
          <w:sz w:val="26"/>
          <w:szCs w:val="26"/>
          <w:lang w:val="sv-SE"/>
        </w:rPr>
        <w:t>c đọc lạ</w:t>
      </w:r>
      <w:r w:rsidR="009B2C40" w:rsidRPr="008F5AB8">
        <w:rPr>
          <w:rFonts w:ascii="Times New Roman" w:hAnsi="Times New Roman"/>
          <w:sz w:val="26"/>
          <w:szCs w:val="26"/>
          <w:lang w:val="sv-SE"/>
        </w:rPr>
        <w:t>i, không ai có ý</w:t>
      </w:r>
      <w:r w:rsidRPr="008F5AB8">
        <w:rPr>
          <w:rFonts w:ascii="Times New Roman" w:hAnsi="Times New Roman"/>
          <w:sz w:val="26"/>
          <w:szCs w:val="26"/>
          <w:lang w:val="sv-SE"/>
        </w:rPr>
        <w:t xml:space="preserve"> kiế</w:t>
      </w:r>
      <w:r w:rsidR="006A0BF2">
        <w:rPr>
          <w:rFonts w:ascii="Times New Roman" w:hAnsi="Times New Roman"/>
          <w:sz w:val="26"/>
          <w:szCs w:val="26"/>
          <w:lang w:val="sv-SE"/>
        </w:rPr>
        <w:t xml:space="preserve">n </w:t>
      </w:r>
      <w:r w:rsidRPr="008F5AB8">
        <w:rPr>
          <w:rFonts w:ascii="Times New Roman" w:hAnsi="Times New Roman"/>
          <w:sz w:val="26"/>
          <w:szCs w:val="26"/>
          <w:lang w:val="sv-SE"/>
        </w:rPr>
        <w:t>khác.</w:t>
      </w:r>
    </w:p>
    <w:p w14:paraId="76B771F7" w14:textId="3B4FBF72" w:rsidR="001F5421" w:rsidRPr="008F5AB8" w:rsidRDefault="001F5421" w:rsidP="00DF7DE5">
      <w:pPr>
        <w:spacing w:after="0"/>
        <w:ind w:firstLine="600"/>
        <w:jc w:val="both"/>
        <w:rPr>
          <w:rFonts w:ascii="Times New Roman" w:hAnsi="Times New Roman"/>
          <w:sz w:val="26"/>
          <w:szCs w:val="26"/>
          <w:lang w:val="sv-SE"/>
        </w:rPr>
      </w:pPr>
      <w:r w:rsidRPr="008F5AB8">
        <w:rPr>
          <w:rFonts w:ascii="Times New Roman" w:hAnsi="Times New Roman"/>
          <w:sz w:val="26"/>
          <w:szCs w:val="26"/>
          <w:lang w:val="sv-SE"/>
        </w:rPr>
        <w:tab/>
        <w:t xml:space="preserve">           Cuộc họp kế</w:t>
      </w:r>
      <w:r w:rsidR="00DC6F11" w:rsidRPr="008F5AB8">
        <w:rPr>
          <w:rFonts w:ascii="Times New Roman" w:hAnsi="Times New Roman"/>
          <w:sz w:val="26"/>
          <w:szCs w:val="26"/>
          <w:lang w:val="sv-SE"/>
        </w:rPr>
        <w:t xml:space="preserve">t thúc </w:t>
      </w:r>
      <w:r w:rsidR="00FE560C" w:rsidRPr="008F5AB8">
        <w:rPr>
          <w:rFonts w:ascii="Times New Roman" w:hAnsi="Times New Roman"/>
          <w:sz w:val="26"/>
          <w:szCs w:val="26"/>
          <w:lang w:val="sv-SE"/>
        </w:rPr>
        <w:t xml:space="preserve">vào lúc </w:t>
      </w:r>
      <w:r w:rsidR="00920BCE" w:rsidRPr="008F5AB8">
        <w:rPr>
          <w:rFonts w:ascii="Times New Roman" w:hAnsi="Times New Roman"/>
          <w:sz w:val="26"/>
          <w:szCs w:val="26"/>
          <w:lang w:val="sv-SE"/>
        </w:rPr>
        <w:t>1</w:t>
      </w:r>
      <w:r w:rsidR="003A6D6A">
        <w:rPr>
          <w:rFonts w:ascii="Times New Roman" w:hAnsi="Times New Roman"/>
          <w:sz w:val="26"/>
          <w:szCs w:val="26"/>
          <w:lang w:val="sv-SE"/>
        </w:rPr>
        <w:t>4</w:t>
      </w:r>
      <w:r w:rsidR="00D70E87" w:rsidRPr="008F5AB8">
        <w:rPr>
          <w:rFonts w:ascii="Times New Roman" w:hAnsi="Times New Roman"/>
          <w:sz w:val="26"/>
          <w:szCs w:val="26"/>
          <w:lang w:val="sv-SE"/>
        </w:rPr>
        <w:t xml:space="preserve"> </w:t>
      </w:r>
      <w:r w:rsidRPr="008F5AB8">
        <w:rPr>
          <w:rFonts w:ascii="Times New Roman" w:hAnsi="Times New Roman"/>
          <w:sz w:val="26"/>
          <w:szCs w:val="26"/>
          <w:lang w:val="sv-SE"/>
        </w:rPr>
        <w:t>giờ</w:t>
      </w:r>
      <w:r w:rsidR="003156DF" w:rsidRPr="008F5AB8">
        <w:rPr>
          <w:rFonts w:ascii="Times New Roman" w:hAnsi="Times New Roman"/>
          <w:sz w:val="26"/>
          <w:szCs w:val="26"/>
          <w:lang w:val="sv-SE"/>
        </w:rPr>
        <w:t xml:space="preserve"> </w:t>
      </w:r>
      <w:r w:rsidR="003A6D6A">
        <w:rPr>
          <w:rFonts w:ascii="Times New Roman" w:hAnsi="Times New Roman"/>
          <w:sz w:val="26"/>
          <w:szCs w:val="26"/>
          <w:lang w:val="sv-SE"/>
        </w:rPr>
        <w:t>45</w:t>
      </w:r>
      <w:r w:rsidR="00D70E87" w:rsidRPr="008F5AB8">
        <w:rPr>
          <w:rFonts w:ascii="Times New Roman" w:hAnsi="Times New Roman"/>
          <w:sz w:val="26"/>
          <w:szCs w:val="26"/>
          <w:lang w:val="sv-SE"/>
        </w:rPr>
        <w:t xml:space="preserve"> phút</w:t>
      </w:r>
      <w:r w:rsidR="000A4F41" w:rsidRPr="008F5AB8">
        <w:rPr>
          <w:rFonts w:ascii="Times New Roman" w:hAnsi="Times New Roman"/>
          <w:sz w:val="26"/>
          <w:szCs w:val="26"/>
          <w:lang w:val="sv-SE"/>
        </w:rPr>
        <w:t xml:space="preserve"> cùng ngày</w:t>
      </w:r>
      <w:r w:rsidRPr="008F5AB8">
        <w:rPr>
          <w:rFonts w:ascii="Times New Roman" w:hAnsi="Times New Roman"/>
          <w:sz w:val="26"/>
          <w:szCs w:val="26"/>
          <w:lang w:val="sv-SE"/>
        </w:rPr>
        <w:t>.</w:t>
      </w:r>
    </w:p>
    <w:p w14:paraId="769C0252" w14:textId="77777777" w:rsidR="001F5421" w:rsidRPr="008F5AB8" w:rsidRDefault="001F5421" w:rsidP="00DF7DE5">
      <w:pPr>
        <w:spacing w:after="120"/>
        <w:ind w:firstLine="600"/>
        <w:jc w:val="both"/>
        <w:rPr>
          <w:rFonts w:ascii="Times New Roman" w:hAnsi="Times New Roman"/>
          <w:b/>
          <w:sz w:val="26"/>
          <w:szCs w:val="26"/>
          <w:lang w:val="sv-SE"/>
        </w:rPr>
      </w:pPr>
      <w:r w:rsidRPr="008F5AB8">
        <w:rPr>
          <w:rFonts w:ascii="Times New Roman" w:hAnsi="Times New Roman"/>
          <w:b/>
          <w:sz w:val="26"/>
          <w:szCs w:val="26"/>
          <w:lang w:val="sv-SE"/>
        </w:rPr>
        <w:tab/>
      </w:r>
      <w:r w:rsidRPr="008F5AB8">
        <w:rPr>
          <w:rFonts w:ascii="Times New Roman" w:hAnsi="Times New Roman"/>
          <w:b/>
          <w:sz w:val="26"/>
          <w:szCs w:val="26"/>
          <w:lang w:val="sv-SE"/>
        </w:rPr>
        <w:tab/>
      </w:r>
      <w:r w:rsidRPr="008F5AB8">
        <w:rPr>
          <w:rFonts w:ascii="Times New Roman" w:hAnsi="Times New Roman"/>
          <w:b/>
          <w:sz w:val="26"/>
          <w:szCs w:val="26"/>
          <w:lang w:val="sv-SE"/>
        </w:rPr>
        <w:tab/>
      </w:r>
    </w:p>
    <w:p w14:paraId="5A11EBB7" w14:textId="106822D6" w:rsidR="006B1022" w:rsidRPr="008F5AB8" w:rsidRDefault="00A930E9" w:rsidP="00DF7DE5">
      <w:pPr>
        <w:spacing w:after="120"/>
        <w:jc w:val="both"/>
        <w:rPr>
          <w:rFonts w:ascii="Times New Roman" w:hAnsi="Times New Roman"/>
          <w:b/>
          <w:sz w:val="26"/>
          <w:szCs w:val="26"/>
          <w:lang w:val="sv-SE"/>
        </w:rPr>
      </w:pPr>
      <w:r w:rsidRPr="008F5AB8">
        <w:rPr>
          <w:rFonts w:ascii="Times New Roman" w:hAnsi="Times New Roman"/>
          <w:b/>
          <w:sz w:val="26"/>
          <w:szCs w:val="26"/>
          <w:lang w:val="sv-SE"/>
        </w:rPr>
        <w:tab/>
      </w:r>
      <w:r w:rsidR="00210987" w:rsidRPr="008F5AB8">
        <w:rPr>
          <w:rFonts w:ascii="Times New Roman" w:hAnsi="Times New Roman"/>
          <w:b/>
          <w:sz w:val="26"/>
          <w:szCs w:val="26"/>
          <w:lang w:val="sv-SE"/>
        </w:rPr>
        <w:t>T.M BCH CÔNG ĐOÀN</w:t>
      </w:r>
      <w:r w:rsidR="00210987">
        <w:rPr>
          <w:rFonts w:ascii="Times New Roman" w:hAnsi="Times New Roman"/>
          <w:b/>
          <w:sz w:val="26"/>
          <w:szCs w:val="26"/>
          <w:lang w:val="vi-VN"/>
        </w:rPr>
        <w:tab/>
      </w:r>
      <w:r w:rsidR="00210987">
        <w:rPr>
          <w:rFonts w:ascii="Times New Roman" w:hAnsi="Times New Roman"/>
          <w:b/>
          <w:sz w:val="26"/>
          <w:szCs w:val="26"/>
          <w:lang w:val="vi-VN"/>
        </w:rPr>
        <w:tab/>
      </w:r>
      <w:r w:rsidR="00210987">
        <w:rPr>
          <w:rFonts w:ascii="Times New Roman" w:hAnsi="Times New Roman"/>
          <w:b/>
          <w:sz w:val="26"/>
          <w:szCs w:val="26"/>
          <w:lang w:val="vi-VN"/>
        </w:rPr>
        <w:tab/>
      </w:r>
      <w:r w:rsidR="00210987">
        <w:rPr>
          <w:rFonts w:ascii="Times New Roman" w:hAnsi="Times New Roman"/>
          <w:b/>
          <w:sz w:val="26"/>
          <w:szCs w:val="26"/>
          <w:lang w:val="vi-VN"/>
        </w:rPr>
        <w:tab/>
      </w:r>
      <w:r w:rsidR="00210987">
        <w:rPr>
          <w:rFonts w:ascii="Times New Roman" w:hAnsi="Times New Roman"/>
          <w:b/>
          <w:sz w:val="26"/>
          <w:szCs w:val="26"/>
          <w:lang w:val="vi-VN"/>
        </w:rPr>
        <w:tab/>
      </w:r>
      <w:r w:rsidR="00210987">
        <w:rPr>
          <w:rFonts w:ascii="Times New Roman" w:hAnsi="Times New Roman"/>
          <w:b/>
          <w:sz w:val="26"/>
          <w:szCs w:val="26"/>
          <w:lang w:val="vi-VN"/>
        </w:rPr>
        <w:tab/>
      </w:r>
      <w:r w:rsidR="001F5421" w:rsidRPr="008F5AB8">
        <w:rPr>
          <w:rFonts w:ascii="Times New Roman" w:hAnsi="Times New Roman"/>
          <w:b/>
          <w:sz w:val="26"/>
          <w:szCs w:val="26"/>
          <w:lang w:val="sv-SE"/>
        </w:rPr>
        <w:t>THƯ KÝ</w:t>
      </w:r>
      <w:r w:rsidR="001F5421" w:rsidRPr="008F5AB8">
        <w:rPr>
          <w:rFonts w:ascii="Times New Roman" w:hAnsi="Times New Roman"/>
          <w:b/>
          <w:sz w:val="26"/>
          <w:szCs w:val="26"/>
          <w:lang w:val="sv-SE"/>
        </w:rPr>
        <w:tab/>
      </w:r>
      <w:r w:rsidR="001F5421" w:rsidRPr="008F5AB8">
        <w:rPr>
          <w:rFonts w:ascii="Times New Roman" w:hAnsi="Times New Roman"/>
          <w:b/>
          <w:sz w:val="26"/>
          <w:szCs w:val="26"/>
          <w:lang w:val="sv-SE"/>
        </w:rPr>
        <w:tab/>
      </w:r>
      <w:r w:rsidR="001F5421" w:rsidRPr="008F5AB8">
        <w:rPr>
          <w:rFonts w:ascii="Times New Roman" w:hAnsi="Times New Roman"/>
          <w:b/>
          <w:sz w:val="26"/>
          <w:szCs w:val="26"/>
          <w:lang w:val="sv-SE"/>
        </w:rPr>
        <w:tab/>
      </w:r>
      <w:r w:rsidR="00920BCE" w:rsidRPr="008F5AB8">
        <w:rPr>
          <w:rFonts w:ascii="Times New Roman" w:hAnsi="Times New Roman"/>
          <w:b/>
          <w:sz w:val="26"/>
          <w:szCs w:val="26"/>
          <w:lang w:val="sv-SE"/>
        </w:rPr>
        <w:t xml:space="preserve">                             </w:t>
      </w:r>
      <w:r w:rsidR="00044A59" w:rsidRPr="008F5AB8">
        <w:rPr>
          <w:rFonts w:ascii="Times New Roman" w:hAnsi="Times New Roman"/>
          <w:b/>
          <w:sz w:val="26"/>
          <w:szCs w:val="26"/>
          <w:lang w:val="sv-SE"/>
        </w:rPr>
        <w:t xml:space="preserve">              </w:t>
      </w:r>
    </w:p>
    <w:p w14:paraId="3A53109A" w14:textId="77777777" w:rsidR="006B1022" w:rsidRPr="00210987" w:rsidRDefault="006B1022" w:rsidP="00DF7DE5">
      <w:pPr>
        <w:rPr>
          <w:rFonts w:ascii="Times New Roman" w:hAnsi="Times New Roman"/>
          <w:sz w:val="26"/>
          <w:szCs w:val="26"/>
          <w:lang w:val="vi-VN"/>
        </w:rPr>
      </w:pPr>
    </w:p>
    <w:p w14:paraId="1FB0A7E8" w14:textId="12CCDA75" w:rsidR="0000737D" w:rsidRDefault="00210987" w:rsidP="00210987">
      <w:pPr>
        <w:rPr>
          <w:rFonts w:ascii="Times New Roman" w:hAnsi="Times New Roman"/>
          <w:b/>
          <w:bCs/>
          <w:sz w:val="26"/>
          <w:szCs w:val="26"/>
          <w:lang w:val="vi-VN"/>
        </w:rPr>
      </w:pPr>
      <w:r>
        <w:rPr>
          <w:rFonts w:ascii="Times New Roman" w:hAnsi="Times New Roman"/>
          <w:b/>
          <w:bCs/>
          <w:sz w:val="26"/>
          <w:szCs w:val="26"/>
          <w:lang w:val="vi-VN"/>
        </w:rPr>
        <w:tab/>
      </w:r>
      <w:r>
        <w:rPr>
          <w:rFonts w:ascii="Times New Roman" w:hAnsi="Times New Roman"/>
          <w:b/>
          <w:bCs/>
          <w:sz w:val="26"/>
          <w:szCs w:val="26"/>
          <w:lang w:val="vi-VN"/>
        </w:rPr>
        <w:tab/>
      </w:r>
      <w:r w:rsidRPr="008F5AB8">
        <w:rPr>
          <w:rFonts w:ascii="Times New Roman" w:hAnsi="Times New Roman"/>
          <w:b/>
          <w:bCs/>
          <w:sz w:val="26"/>
          <w:szCs w:val="26"/>
          <w:lang w:val="sv-SE"/>
        </w:rPr>
        <w:t>Vũ Thị Thao</w:t>
      </w:r>
      <w:r>
        <w:rPr>
          <w:rFonts w:ascii="Times New Roman" w:hAnsi="Times New Roman"/>
          <w:b/>
          <w:bCs/>
          <w:sz w:val="26"/>
          <w:szCs w:val="26"/>
          <w:lang w:val="vi-VN"/>
        </w:rPr>
        <w:tab/>
      </w:r>
      <w:r>
        <w:rPr>
          <w:rFonts w:ascii="Times New Roman" w:hAnsi="Times New Roman"/>
          <w:b/>
          <w:bCs/>
          <w:sz w:val="26"/>
          <w:szCs w:val="26"/>
          <w:lang w:val="vi-VN"/>
        </w:rPr>
        <w:tab/>
      </w:r>
      <w:r>
        <w:rPr>
          <w:rFonts w:ascii="Times New Roman" w:hAnsi="Times New Roman"/>
          <w:b/>
          <w:bCs/>
          <w:sz w:val="26"/>
          <w:szCs w:val="26"/>
          <w:lang w:val="vi-VN"/>
        </w:rPr>
        <w:tab/>
      </w:r>
      <w:r>
        <w:rPr>
          <w:rFonts w:ascii="Times New Roman" w:hAnsi="Times New Roman"/>
          <w:b/>
          <w:bCs/>
          <w:sz w:val="26"/>
          <w:szCs w:val="26"/>
          <w:lang w:val="vi-VN"/>
        </w:rPr>
        <w:tab/>
      </w:r>
      <w:r>
        <w:rPr>
          <w:rFonts w:ascii="Times New Roman" w:hAnsi="Times New Roman"/>
          <w:b/>
          <w:bCs/>
          <w:sz w:val="26"/>
          <w:szCs w:val="26"/>
          <w:lang w:val="vi-VN"/>
        </w:rPr>
        <w:tab/>
      </w:r>
      <w:r>
        <w:rPr>
          <w:rFonts w:ascii="Times New Roman" w:hAnsi="Times New Roman"/>
          <w:b/>
          <w:bCs/>
          <w:sz w:val="26"/>
          <w:szCs w:val="26"/>
          <w:lang w:val="vi-VN"/>
        </w:rPr>
        <w:tab/>
      </w:r>
      <w:r w:rsidR="00F42D70">
        <w:rPr>
          <w:rFonts w:ascii="Times New Roman" w:hAnsi="Times New Roman"/>
          <w:b/>
          <w:bCs/>
          <w:sz w:val="26"/>
          <w:szCs w:val="26"/>
        </w:rPr>
        <w:t xml:space="preserve">   </w:t>
      </w:r>
      <w:r w:rsidR="00F42D70">
        <w:rPr>
          <w:rFonts w:ascii="Times New Roman" w:hAnsi="Times New Roman"/>
          <w:b/>
          <w:bCs/>
          <w:sz w:val="26"/>
          <w:szCs w:val="26"/>
          <w:lang w:val="sv-SE"/>
        </w:rPr>
        <w:t>Phan Th</w:t>
      </w:r>
      <w:r w:rsidR="00A26EFB">
        <w:rPr>
          <w:rFonts w:ascii="Times New Roman" w:hAnsi="Times New Roman"/>
          <w:b/>
          <w:bCs/>
          <w:sz w:val="26"/>
          <w:szCs w:val="26"/>
          <w:lang w:val="sv-SE"/>
        </w:rPr>
        <w:t>u</w:t>
      </w:r>
      <w:r w:rsidR="00F42D70">
        <w:rPr>
          <w:rFonts w:ascii="Times New Roman" w:hAnsi="Times New Roman"/>
          <w:b/>
          <w:bCs/>
          <w:sz w:val="26"/>
          <w:szCs w:val="26"/>
          <w:lang w:val="sv-SE"/>
        </w:rPr>
        <w:t xml:space="preserve"> Hương</w:t>
      </w:r>
      <w:r w:rsidR="00436EB4" w:rsidRPr="008F5AB8">
        <w:rPr>
          <w:rFonts w:ascii="Times New Roman" w:hAnsi="Times New Roman"/>
          <w:b/>
          <w:bCs/>
          <w:sz w:val="26"/>
          <w:szCs w:val="26"/>
          <w:lang w:val="sv-SE"/>
        </w:rPr>
        <w:t xml:space="preserve">    </w:t>
      </w:r>
      <w:r w:rsidR="00436EB4" w:rsidRPr="008F5AB8">
        <w:rPr>
          <w:rFonts w:ascii="Times New Roman" w:hAnsi="Times New Roman"/>
          <w:b/>
          <w:bCs/>
          <w:sz w:val="26"/>
          <w:szCs w:val="26"/>
          <w:lang w:val="sv-SE"/>
        </w:rPr>
        <w:tab/>
        <w:t xml:space="preserve">                                        </w:t>
      </w:r>
      <w:r w:rsidR="004A64F9">
        <w:rPr>
          <w:rFonts w:ascii="Times New Roman" w:hAnsi="Times New Roman"/>
          <w:b/>
          <w:bCs/>
          <w:sz w:val="26"/>
          <w:szCs w:val="26"/>
          <w:lang w:val="vi-VN"/>
        </w:rPr>
        <w:t xml:space="preserve">  </w:t>
      </w:r>
      <w:r w:rsidR="00176111">
        <w:rPr>
          <w:rFonts w:ascii="Times New Roman" w:hAnsi="Times New Roman"/>
          <w:b/>
          <w:bCs/>
          <w:sz w:val="26"/>
          <w:szCs w:val="26"/>
          <w:lang w:val="vi-VN"/>
        </w:rPr>
        <w:t xml:space="preserve"> </w:t>
      </w:r>
    </w:p>
    <w:p w14:paraId="421D3385" w14:textId="77777777" w:rsidR="0018769E" w:rsidRDefault="0018769E" w:rsidP="00DF7DE5">
      <w:pPr>
        <w:tabs>
          <w:tab w:val="left" w:pos="4275"/>
          <w:tab w:val="left" w:pos="7410"/>
        </w:tabs>
        <w:rPr>
          <w:rFonts w:ascii="Times New Roman" w:hAnsi="Times New Roman"/>
          <w:b/>
          <w:bCs/>
          <w:sz w:val="26"/>
          <w:szCs w:val="26"/>
          <w:lang w:val="vi-VN"/>
        </w:rPr>
      </w:pPr>
    </w:p>
    <w:p w14:paraId="754E5CB7" w14:textId="64F0937F" w:rsidR="0018769E" w:rsidRPr="00A26EFB" w:rsidRDefault="00A26EFB" w:rsidP="00DF7DE5">
      <w:pPr>
        <w:tabs>
          <w:tab w:val="left" w:pos="4275"/>
          <w:tab w:val="left" w:pos="7410"/>
        </w:tabs>
        <w:rPr>
          <w:rFonts w:ascii="Times New Roman" w:hAnsi="Times New Roman"/>
          <w:b/>
          <w:bCs/>
          <w:sz w:val="26"/>
          <w:szCs w:val="26"/>
        </w:rPr>
      </w:pPr>
      <w:r>
        <w:rPr>
          <w:rFonts w:ascii="Times New Roman" w:hAnsi="Times New Roman"/>
          <w:b/>
          <w:bCs/>
          <w:sz w:val="26"/>
          <w:szCs w:val="26"/>
        </w:rPr>
        <w:t xml:space="preserve"> </w:t>
      </w:r>
    </w:p>
    <w:p w14:paraId="5A47CBCB" w14:textId="77777777" w:rsidR="0018769E" w:rsidRDefault="0018769E" w:rsidP="00DF7DE5">
      <w:pPr>
        <w:tabs>
          <w:tab w:val="left" w:pos="4275"/>
          <w:tab w:val="left" w:pos="7410"/>
        </w:tabs>
        <w:rPr>
          <w:rFonts w:ascii="Times New Roman" w:hAnsi="Times New Roman"/>
          <w:b/>
          <w:bCs/>
          <w:sz w:val="26"/>
          <w:szCs w:val="26"/>
          <w:lang w:val="vi-VN"/>
        </w:rPr>
      </w:pPr>
    </w:p>
    <w:p w14:paraId="0F621991" w14:textId="77777777" w:rsidR="0018769E" w:rsidRDefault="0018769E" w:rsidP="00DF7DE5">
      <w:pPr>
        <w:tabs>
          <w:tab w:val="left" w:pos="4275"/>
          <w:tab w:val="left" w:pos="7410"/>
        </w:tabs>
        <w:rPr>
          <w:rFonts w:ascii="Times New Roman" w:hAnsi="Times New Roman"/>
          <w:b/>
          <w:bCs/>
          <w:sz w:val="26"/>
          <w:szCs w:val="26"/>
          <w:lang w:val="vi-VN"/>
        </w:rPr>
      </w:pPr>
    </w:p>
    <w:p w14:paraId="417B9BF4" w14:textId="77777777" w:rsidR="0018769E" w:rsidRDefault="0018769E" w:rsidP="00DF7DE5">
      <w:pPr>
        <w:tabs>
          <w:tab w:val="left" w:pos="4275"/>
          <w:tab w:val="left" w:pos="7410"/>
        </w:tabs>
        <w:rPr>
          <w:rFonts w:ascii="Times New Roman" w:hAnsi="Times New Roman"/>
          <w:b/>
          <w:bCs/>
          <w:sz w:val="26"/>
          <w:szCs w:val="26"/>
          <w:lang w:val="vi-VN"/>
        </w:rPr>
      </w:pPr>
    </w:p>
    <w:p w14:paraId="3E1AB609" w14:textId="77777777" w:rsidR="0018769E" w:rsidRDefault="0018769E" w:rsidP="00DF7DE5">
      <w:pPr>
        <w:tabs>
          <w:tab w:val="left" w:pos="4275"/>
          <w:tab w:val="left" w:pos="7410"/>
        </w:tabs>
        <w:rPr>
          <w:rFonts w:ascii="Times New Roman" w:hAnsi="Times New Roman"/>
          <w:b/>
          <w:bCs/>
          <w:sz w:val="26"/>
          <w:szCs w:val="26"/>
          <w:lang w:val="vi-VN"/>
        </w:rPr>
      </w:pPr>
    </w:p>
    <w:p w14:paraId="21C63B4E" w14:textId="77777777" w:rsidR="0018769E" w:rsidRDefault="0018769E" w:rsidP="00DF7DE5">
      <w:pPr>
        <w:tabs>
          <w:tab w:val="left" w:pos="4275"/>
          <w:tab w:val="left" w:pos="7410"/>
        </w:tabs>
        <w:rPr>
          <w:rFonts w:ascii="Times New Roman" w:hAnsi="Times New Roman"/>
          <w:b/>
          <w:bCs/>
          <w:sz w:val="26"/>
          <w:szCs w:val="26"/>
          <w:lang w:val="vi-VN"/>
        </w:rPr>
      </w:pPr>
    </w:p>
    <w:p w14:paraId="4CDDF67A" w14:textId="77777777" w:rsidR="0018769E" w:rsidRDefault="0018769E" w:rsidP="00DF7DE5">
      <w:pPr>
        <w:tabs>
          <w:tab w:val="left" w:pos="4275"/>
          <w:tab w:val="left" w:pos="7410"/>
        </w:tabs>
        <w:rPr>
          <w:rFonts w:ascii="Times New Roman" w:hAnsi="Times New Roman"/>
          <w:b/>
          <w:bCs/>
          <w:sz w:val="26"/>
          <w:szCs w:val="26"/>
          <w:lang w:val="vi-VN"/>
        </w:rPr>
      </w:pPr>
    </w:p>
    <w:p w14:paraId="385DDCFA" w14:textId="77777777" w:rsidR="000C7C9C" w:rsidRDefault="000C7C9C" w:rsidP="00DF7DE5">
      <w:pPr>
        <w:tabs>
          <w:tab w:val="left" w:pos="4275"/>
          <w:tab w:val="left" w:pos="7410"/>
        </w:tabs>
        <w:rPr>
          <w:rFonts w:ascii="Times New Roman" w:hAnsi="Times New Roman"/>
          <w:b/>
          <w:bCs/>
          <w:sz w:val="26"/>
          <w:szCs w:val="26"/>
          <w:lang w:val="vi-VN"/>
        </w:rPr>
      </w:pPr>
    </w:p>
    <w:p w14:paraId="03F3479A" w14:textId="77777777" w:rsidR="000C7C9C" w:rsidRDefault="000C7C9C" w:rsidP="00DF7DE5">
      <w:pPr>
        <w:tabs>
          <w:tab w:val="left" w:pos="4275"/>
          <w:tab w:val="left" w:pos="7410"/>
        </w:tabs>
        <w:rPr>
          <w:rFonts w:ascii="Times New Roman" w:hAnsi="Times New Roman"/>
          <w:b/>
          <w:bCs/>
          <w:sz w:val="26"/>
          <w:szCs w:val="26"/>
          <w:lang w:val="vi-VN"/>
        </w:rPr>
      </w:pPr>
    </w:p>
    <w:p w14:paraId="270E9E30" w14:textId="77777777" w:rsidR="000C7C9C" w:rsidRDefault="000C7C9C" w:rsidP="00DF7DE5">
      <w:pPr>
        <w:tabs>
          <w:tab w:val="left" w:pos="4275"/>
          <w:tab w:val="left" w:pos="7410"/>
        </w:tabs>
        <w:rPr>
          <w:rFonts w:ascii="Times New Roman" w:hAnsi="Times New Roman"/>
          <w:b/>
          <w:bCs/>
          <w:sz w:val="26"/>
          <w:szCs w:val="26"/>
          <w:lang w:val="vi-VN"/>
        </w:rPr>
      </w:pPr>
    </w:p>
    <w:p w14:paraId="76D75699" w14:textId="77777777" w:rsidR="000C7C9C" w:rsidRDefault="000C7C9C" w:rsidP="00DF7DE5">
      <w:pPr>
        <w:tabs>
          <w:tab w:val="left" w:pos="4275"/>
          <w:tab w:val="left" w:pos="7410"/>
        </w:tabs>
        <w:rPr>
          <w:rFonts w:ascii="Times New Roman" w:hAnsi="Times New Roman"/>
          <w:b/>
          <w:bCs/>
          <w:sz w:val="26"/>
          <w:szCs w:val="26"/>
          <w:lang w:val="vi-VN"/>
        </w:rPr>
      </w:pPr>
    </w:p>
    <w:p w14:paraId="3E223081" w14:textId="77777777" w:rsidR="000C7C9C" w:rsidRDefault="000C7C9C" w:rsidP="00DF7DE5">
      <w:pPr>
        <w:tabs>
          <w:tab w:val="left" w:pos="4275"/>
          <w:tab w:val="left" w:pos="7410"/>
        </w:tabs>
        <w:rPr>
          <w:rFonts w:ascii="Times New Roman" w:hAnsi="Times New Roman"/>
          <w:b/>
          <w:bCs/>
          <w:sz w:val="26"/>
          <w:szCs w:val="26"/>
          <w:lang w:val="vi-VN"/>
        </w:rPr>
      </w:pPr>
    </w:p>
    <w:p w14:paraId="40ABA7B2" w14:textId="77777777" w:rsidR="000C7C9C" w:rsidRDefault="000C7C9C" w:rsidP="00DF7DE5">
      <w:pPr>
        <w:tabs>
          <w:tab w:val="left" w:pos="4275"/>
          <w:tab w:val="left" w:pos="7410"/>
        </w:tabs>
        <w:rPr>
          <w:rFonts w:ascii="Times New Roman" w:hAnsi="Times New Roman"/>
          <w:b/>
          <w:bCs/>
          <w:sz w:val="26"/>
          <w:szCs w:val="26"/>
          <w:lang w:val="vi-VN"/>
        </w:rPr>
      </w:pPr>
    </w:p>
    <w:p w14:paraId="144D218C" w14:textId="77777777" w:rsidR="000C7C9C" w:rsidRDefault="000C7C9C" w:rsidP="00DF7DE5">
      <w:pPr>
        <w:tabs>
          <w:tab w:val="left" w:pos="4275"/>
          <w:tab w:val="left" w:pos="7410"/>
        </w:tabs>
        <w:rPr>
          <w:rFonts w:ascii="Times New Roman" w:hAnsi="Times New Roman"/>
          <w:b/>
          <w:bCs/>
          <w:sz w:val="26"/>
          <w:szCs w:val="26"/>
          <w:lang w:val="vi-VN"/>
        </w:rPr>
      </w:pPr>
    </w:p>
    <w:p w14:paraId="6E0CAF14" w14:textId="77777777" w:rsidR="000C7C9C" w:rsidRDefault="000C7C9C" w:rsidP="00DF7DE5">
      <w:pPr>
        <w:tabs>
          <w:tab w:val="left" w:pos="4275"/>
          <w:tab w:val="left" w:pos="7410"/>
        </w:tabs>
        <w:rPr>
          <w:rFonts w:ascii="Times New Roman" w:hAnsi="Times New Roman"/>
          <w:b/>
          <w:bCs/>
          <w:sz w:val="26"/>
          <w:szCs w:val="26"/>
          <w:lang w:val="vi-VN"/>
        </w:rPr>
      </w:pPr>
    </w:p>
    <w:p w14:paraId="77A58D72" w14:textId="77777777" w:rsidR="000C7C9C" w:rsidRDefault="000C7C9C" w:rsidP="00DF7DE5">
      <w:pPr>
        <w:tabs>
          <w:tab w:val="left" w:pos="4275"/>
          <w:tab w:val="left" w:pos="7410"/>
        </w:tabs>
        <w:rPr>
          <w:rFonts w:ascii="Times New Roman" w:hAnsi="Times New Roman"/>
          <w:b/>
          <w:bCs/>
          <w:sz w:val="26"/>
          <w:szCs w:val="26"/>
          <w:lang w:val="vi-VN"/>
        </w:rPr>
      </w:pPr>
    </w:p>
    <w:p w14:paraId="7A4589AC" w14:textId="77777777" w:rsidR="0018769E" w:rsidRDefault="0018769E" w:rsidP="00DF7DE5">
      <w:pPr>
        <w:tabs>
          <w:tab w:val="left" w:pos="4275"/>
          <w:tab w:val="left" w:pos="7410"/>
        </w:tabs>
        <w:rPr>
          <w:rFonts w:ascii="Times New Roman" w:hAnsi="Times New Roman"/>
          <w:b/>
          <w:bCs/>
          <w:sz w:val="26"/>
          <w:szCs w:val="26"/>
          <w:lang w:val="vi-VN"/>
        </w:rPr>
      </w:pPr>
    </w:p>
    <w:p w14:paraId="58BF8624" w14:textId="77777777" w:rsidR="0018769E" w:rsidRPr="0018769E" w:rsidRDefault="0018769E" w:rsidP="00DF7DE5">
      <w:pPr>
        <w:tabs>
          <w:tab w:val="left" w:pos="4275"/>
          <w:tab w:val="left" w:pos="7410"/>
        </w:tabs>
        <w:rPr>
          <w:rFonts w:ascii="Times New Roman" w:hAnsi="Times New Roman"/>
          <w:b/>
          <w:bCs/>
          <w:sz w:val="26"/>
          <w:szCs w:val="26"/>
          <w:lang w:val="vi-VN"/>
        </w:rPr>
      </w:pPr>
    </w:p>
    <w:sectPr w:rsidR="0018769E" w:rsidRPr="0018769E" w:rsidSect="008F5AB8">
      <w:headerReference w:type="default" r:id="rId8"/>
      <w:pgSz w:w="12240" w:h="15840" w:code="1"/>
      <w:pgMar w:top="1134" w:right="851" w:bottom="1134" w:left="1701"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098F1" w14:textId="77777777" w:rsidR="009E2AD9" w:rsidRDefault="009E2AD9" w:rsidP="003849CA">
      <w:pPr>
        <w:spacing w:after="0" w:line="240" w:lineRule="auto"/>
      </w:pPr>
      <w:r>
        <w:separator/>
      </w:r>
    </w:p>
  </w:endnote>
  <w:endnote w:type="continuationSeparator" w:id="0">
    <w:p w14:paraId="148FD9C3" w14:textId="77777777" w:rsidR="009E2AD9" w:rsidRDefault="009E2AD9" w:rsidP="0038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B61EE" w14:textId="77777777" w:rsidR="009E2AD9" w:rsidRDefault="009E2AD9" w:rsidP="003849CA">
      <w:pPr>
        <w:spacing w:after="0" w:line="240" w:lineRule="auto"/>
      </w:pPr>
      <w:r>
        <w:separator/>
      </w:r>
    </w:p>
  </w:footnote>
  <w:footnote w:type="continuationSeparator" w:id="0">
    <w:p w14:paraId="28056B07" w14:textId="77777777" w:rsidR="009E2AD9" w:rsidRDefault="009E2AD9" w:rsidP="00384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580379"/>
      <w:docPartObj>
        <w:docPartGallery w:val="Page Numbers (Top of Page)"/>
        <w:docPartUnique/>
      </w:docPartObj>
    </w:sdtPr>
    <w:sdtEndPr>
      <w:rPr>
        <w:noProof/>
      </w:rPr>
    </w:sdtEndPr>
    <w:sdtContent>
      <w:p w14:paraId="571CB6A4" w14:textId="6C38E696" w:rsidR="008F5AB8" w:rsidRDefault="008F5AB8">
        <w:pPr>
          <w:pStyle w:val="Header"/>
          <w:jc w:val="center"/>
        </w:pPr>
        <w:r>
          <w:fldChar w:fldCharType="begin"/>
        </w:r>
        <w:r>
          <w:instrText xml:space="preserve"> PAGE   \* MERGEFORMAT </w:instrText>
        </w:r>
        <w:r>
          <w:fldChar w:fldCharType="separate"/>
        </w:r>
        <w:r w:rsidR="00AD3ED9">
          <w:rPr>
            <w:noProof/>
          </w:rPr>
          <w:t>4</w:t>
        </w:r>
        <w:r>
          <w:rPr>
            <w:noProof/>
          </w:rPr>
          <w:fldChar w:fldCharType="end"/>
        </w:r>
      </w:p>
    </w:sdtContent>
  </w:sdt>
  <w:p w14:paraId="4AF97644" w14:textId="77777777" w:rsidR="008F5AB8" w:rsidRDefault="008F5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C76"/>
    <w:multiLevelType w:val="hybridMultilevel"/>
    <w:tmpl w:val="114E3254"/>
    <w:lvl w:ilvl="0" w:tplc="1A106018">
      <w:start w:val="1"/>
      <w:numFmt w:val="upperRoman"/>
      <w:lvlText w:val="%1."/>
      <w:lvlJc w:val="left"/>
      <w:pPr>
        <w:ind w:left="1440" w:hanging="72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EB4D9B"/>
    <w:multiLevelType w:val="hybridMultilevel"/>
    <w:tmpl w:val="16DAE852"/>
    <w:lvl w:ilvl="0" w:tplc="CE400EC0">
      <w:start w:val="1"/>
      <w:numFmt w:val="decimal"/>
      <w:lvlText w:val="%1."/>
      <w:lvlJc w:val="left"/>
      <w:pPr>
        <w:ind w:left="1080" w:hanging="360"/>
      </w:pPr>
      <w:rPr>
        <w:rFonts w:eastAsia="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522CD6"/>
    <w:multiLevelType w:val="hybridMultilevel"/>
    <w:tmpl w:val="DA129792"/>
    <w:lvl w:ilvl="0" w:tplc="042A38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5B7C68"/>
    <w:multiLevelType w:val="hybridMultilevel"/>
    <w:tmpl w:val="E7D6936C"/>
    <w:lvl w:ilvl="0" w:tplc="1D968764">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9593F"/>
    <w:multiLevelType w:val="hybridMultilevel"/>
    <w:tmpl w:val="A7E0E270"/>
    <w:lvl w:ilvl="0" w:tplc="46FA5E28">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214E7"/>
    <w:multiLevelType w:val="hybridMultilevel"/>
    <w:tmpl w:val="2F227538"/>
    <w:lvl w:ilvl="0" w:tplc="0CC0A7DC">
      <w:start w:val="1"/>
      <w:numFmt w:val="decimal"/>
      <w:lvlText w:val="%1."/>
      <w:lvlJc w:val="left"/>
      <w:pPr>
        <w:ind w:left="720" w:hanging="360"/>
      </w:pPr>
      <w:rPr>
        <w:rFonts w:eastAsia="Calibr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62287"/>
    <w:multiLevelType w:val="hybridMultilevel"/>
    <w:tmpl w:val="709A4A9A"/>
    <w:lvl w:ilvl="0" w:tplc="FF8AF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67788"/>
    <w:multiLevelType w:val="hybridMultilevel"/>
    <w:tmpl w:val="B6DC9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027F0"/>
    <w:multiLevelType w:val="hybridMultilevel"/>
    <w:tmpl w:val="6480E8F8"/>
    <w:lvl w:ilvl="0" w:tplc="E7BE2060">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F2230B"/>
    <w:multiLevelType w:val="hybridMultilevel"/>
    <w:tmpl w:val="CF581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B139E"/>
    <w:multiLevelType w:val="hybridMultilevel"/>
    <w:tmpl w:val="709A4A9A"/>
    <w:lvl w:ilvl="0" w:tplc="FF8AF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B6AC8"/>
    <w:multiLevelType w:val="hybridMultilevel"/>
    <w:tmpl w:val="3806CB90"/>
    <w:lvl w:ilvl="0" w:tplc="63A07EBA">
      <w:start w:val="1"/>
      <w:numFmt w:val="upperRoman"/>
      <w:lvlText w:val="%1."/>
      <w:lvlJc w:val="left"/>
      <w:pPr>
        <w:ind w:left="1440" w:hanging="72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B21EB0"/>
    <w:multiLevelType w:val="hybridMultilevel"/>
    <w:tmpl w:val="E56AB024"/>
    <w:lvl w:ilvl="0" w:tplc="F98056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215DF7"/>
    <w:multiLevelType w:val="hybridMultilevel"/>
    <w:tmpl w:val="28A46AC4"/>
    <w:lvl w:ilvl="0" w:tplc="40CE8908">
      <w:start w:val="1"/>
      <w:numFmt w:val="upperRoman"/>
      <w:lvlText w:val="%1."/>
      <w:lvlJc w:val="right"/>
      <w:pPr>
        <w:tabs>
          <w:tab w:val="num" w:pos="720"/>
        </w:tabs>
        <w:ind w:left="720" w:hanging="180"/>
      </w:pPr>
      <w:rPr>
        <w:rFonts w:hint="default"/>
        <w:b/>
        <w:i w:val="0"/>
      </w:rPr>
    </w:lvl>
    <w:lvl w:ilvl="1" w:tplc="04090009">
      <w:start w:val="1"/>
      <w:numFmt w:val="bullet"/>
      <w:lvlText w:val=""/>
      <w:lvlJc w:val="left"/>
      <w:pPr>
        <w:tabs>
          <w:tab w:val="num" w:pos="1440"/>
        </w:tabs>
        <w:ind w:left="1440" w:hanging="360"/>
      </w:pPr>
      <w:rPr>
        <w:rFonts w:ascii="Wingdings" w:hAnsi="Wingdings" w:hint="default"/>
      </w:rPr>
    </w:lvl>
    <w:lvl w:ilvl="2" w:tplc="C484A486">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2918F868">
      <w:numFmt w:val="bullet"/>
      <w:lvlText w:val=""/>
      <w:lvlJc w:val="left"/>
      <w:pPr>
        <w:tabs>
          <w:tab w:val="num" w:pos="3600"/>
        </w:tabs>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FD7872"/>
    <w:multiLevelType w:val="hybridMultilevel"/>
    <w:tmpl w:val="709A4A9A"/>
    <w:lvl w:ilvl="0" w:tplc="FF8AF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417C0"/>
    <w:multiLevelType w:val="hybridMultilevel"/>
    <w:tmpl w:val="D236ED14"/>
    <w:lvl w:ilvl="0" w:tplc="EABAA2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9E1FC3"/>
    <w:multiLevelType w:val="hybridMultilevel"/>
    <w:tmpl w:val="B6DC9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644504"/>
    <w:multiLevelType w:val="hybridMultilevel"/>
    <w:tmpl w:val="5C06BD28"/>
    <w:lvl w:ilvl="0" w:tplc="2EE0B856">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3E6DDA"/>
    <w:multiLevelType w:val="hybridMultilevel"/>
    <w:tmpl w:val="629EA248"/>
    <w:lvl w:ilvl="0" w:tplc="D85CEEEC">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9263CF"/>
    <w:multiLevelType w:val="hybridMultilevel"/>
    <w:tmpl w:val="33F4612E"/>
    <w:lvl w:ilvl="0" w:tplc="2C669CE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C76FC9"/>
    <w:multiLevelType w:val="hybridMultilevel"/>
    <w:tmpl w:val="1D5CC9B0"/>
    <w:lvl w:ilvl="0" w:tplc="C8D8AA7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CA6EEF"/>
    <w:multiLevelType w:val="hybridMultilevel"/>
    <w:tmpl w:val="46D00D9A"/>
    <w:lvl w:ilvl="0" w:tplc="4E94E2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92C28"/>
    <w:multiLevelType w:val="hybridMultilevel"/>
    <w:tmpl w:val="5F20D7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6D7B23"/>
    <w:multiLevelType w:val="hybridMultilevel"/>
    <w:tmpl w:val="9B126D60"/>
    <w:lvl w:ilvl="0" w:tplc="756647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485DD0"/>
    <w:multiLevelType w:val="hybridMultilevel"/>
    <w:tmpl w:val="96ACE3C4"/>
    <w:lvl w:ilvl="0" w:tplc="0CC0A7DC">
      <w:start w:val="1"/>
      <w:numFmt w:val="decimal"/>
      <w:lvlText w:val="%1."/>
      <w:lvlJc w:val="left"/>
      <w:pPr>
        <w:ind w:left="1080" w:hanging="360"/>
      </w:pPr>
      <w:rPr>
        <w:rFonts w:eastAsia="Calibri" w:hint="default"/>
        <w:sz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7"/>
  </w:num>
  <w:num w:numId="4">
    <w:abstractNumId w:val="0"/>
  </w:num>
  <w:num w:numId="5">
    <w:abstractNumId w:val="2"/>
  </w:num>
  <w:num w:numId="6">
    <w:abstractNumId w:val="23"/>
  </w:num>
  <w:num w:numId="7">
    <w:abstractNumId w:val="16"/>
  </w:num>
  <w:num w:numId="8">
    <w:abstractNumId w:val="10"/>
  </w:num>
  <w:num w:numId="9">
    <w:abstractNumId w:val="6"/>
  </w:num>
  <w:num w:numId="10">
    <w:abstractNumId w:val="13"/>
  </w:num>
  <w:num w:numId="11">
    <w:abstractNumId w:val="3"/>
  </w:num>
  <w:num w:numId="12">
    <w:abstractNumId w:val="15"/>
  </w:num>
  <w:num w:numId="13">
    <w:abstractNumId w:val="5"/>
  </w:num>
  <w:num w:numId="14">
    <w:abstractNumId w:val="24"/>
  </w:num>
  <w:num w:numId="15">
    <w:abstractNumId w:val="11"/>
  </w:num>
  <w:num w:numId="16">
    <w:abstractNumId w:val="14"/>
  </w:num>
  <w:num w:numId="17">
    <w:abstractNumId w:val="18"/>
  </w:num>
  <w:num w:numId="18">
    <w:abstractNumId w:val="4"/>
  </w:num>
  <w:num w:numId="19">
    <w:abstractNumId w:val="21"/>
  </w:num>
  <w:num w:numId="20">
    <w:abstractNumId w:val="19"/>
  </w:num>
  <w:num w:numId="21">
    <w:abstractNumId w:val="8"/>
  </w:num>
  <w:num w:numId="22">
    <w:abstractNumId w:val="12"/>
  </w:num>
  <w:num w:numId="23">
    <w:abstractNumId w:val="17"/>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21"/>
    <w:rsid w:val="0000103D"/>
    <w:rsid w:val="000032A7"/>
    <w:rsid w:val="00005153"/>
    <w:rsid w:val="0000737D"/>
    <w:rsid w:val="00012FB1"/>
    <w:rsid w:val="0001652C"/>
    <w:rsid w:val="000352C6"/>
    <w:rsid w:val="000418B4"/>
    <w:rsid w:val="00044A59"/>
    <w:rsid w:val="00046D8D"/>
    <w:rsid w:val="00067DD4"/>
    <w:rsid w:val="00070FB3"/>
    <w:rsid w:val="00081A3A"/>
    <w:rsid w:val="000844DC"/>
    <w:rsid w:val="00084795"/>
    <w:rsid w:val="00086C77"/>
    <w:rsid w:val="00087670"/>
    <w:rsid w:val="00090638"/>
    <w:rsid w:val="0009525A"/>
    <w:rsid w:val="00097B22"/>
    <w:rsid w:val="000A39B0"/>
    <w:rsid w:val="000A4F41"/>
    <w:rsid w:val="000A744B"/>
    <w:rsid w:val="000B710B"/>
    <w:rsid w:val="000C40E2"/>
    <w:rsid w:val="000C7C9C"/>
    <w:rsid w:val="000D182C"/>
    <w:rsid w:val="000D5FDE"/>
    <w:rsid w:val="000F1964"/>
    <w:rsid w:val="000F21D7"/>
    <w:rsid w:val="000F256A"/>
    <w:rsid w:val="000F4E50"/>
    <w:rsid w:val="00100ADD"/>
    <w:rsid w:val="00102351"/>
    <w:rsid w:val="00112B54"/>
    <w:rsid w:val="00130B8E"/>
    <w:rsid w:val="001550CD"/>
    <w:rsid w:val="001557C7"/>
    <w:rsid w:val="001647CC"/>
    <w:rsid w:val="00165161"/>
    <w:rsid w:val="00174149"/>
    <w:rsid w:val="0017506D"/>
    <w:rsid w:val="00176111"/>
    <w:rsid w:val="00180656"/>
    <w:rsid w:val="001820D4"/>
    <w:rsid w:val="0018769E"/>
    <w:rsid w:val="001A36E6"/>
    <w:rsid w:val="001A7FF6"/>
    <w:rsid w:val="001B0A0C"/>
    <w:rsid w:val="001B1390"/>
    <w:rsid w:val="001B6E11"/>
    <w:rsid w:val="001C7D64"/>
    <w:rsid w:val="001D093D"/>
    <w:rsid w:val="001F5421"/>
    <w:rsid w:val="00204C23"/>
    <w:rsid w:val="00210987"/>
    <w:rsid w:val="0021752F"/>
    <w:rsid w:val="00227E25"/>
    <w:rsid w:val="0024644B"/>
    <w:rsid w:val="0025114B"/>
    <w:rsid w:val="002601CC"/>
    <w:rsid w:val="002809EE"/>
    <w:rsid w:val="00280DFE"/>
    <w:rsid w:val="00282985"/>
    <w:rsid w:val="002906F8"/>
    <w:rsid w:val="002946A7"/>
    <w:rsid w:val="002A4B9F"/>
    <w:rsid w:val="002B09B2"/>
    <w:rsid w:val="002B1C50"/>
    <w:rsid w:val="002B43A1"/>
    <w:rsid w:val="002B635B"/>
    <w:rsid w:val="002C676F"/>
    <w:rsid w:val="002D390A"/>
    <w:rsid w:val="002D6D24"/>
    <w:rsid w:val="002E0264"/>
    <w:rsid w:val="002E04D9"/>
    <w:rsid w:val="002E54BD"/>
    <w:rsid w:val="002F71EA"/>
    <w:rsid w:val="0031418D"/>
    <w:rsid w:val="003156DF"/>
    <w:rsid w:val="0031640B"/>
    <w:rsid w:val="00322CA9"/>
    <w:rsid w:val="003247F0"/>
    <w:rsid w:val="00334ACF"/>
    <w:rsid w:val="003422D0"/>
    <w:rsid w:val="00351C61"/>
    <w:rsid w:val="00375526"/>
    <w:rsid w:val="003815A6"/>
    <w:rsid w:val="003849CA"/>
    <w:rsid w:val="003927FD"/>
    <w:rsid w:val="00397526"/>
    <w:rsid w:val="003A25AA"/>
    <w:rsid w:val="003A3253"/>
    <w:rsid w:val="003A6D6A"/>
    <w:rsid w:val="003B2F2E"/>
    <w:rsid w:val="003F0EEB"/>
    <w:rsid w:val="003F2C07"/>
    <w:rsid w:val="003F3E60"/>
    <w:rsid w:val="003F652B"/>
    <w:rsid w:val="003F7434"/>
    <w:rsid w:val="00401060"/>
    <w:rsid w:val="00413528"/>
    <w:rsid w:val="00422793"/>
    <w:rsid w:val="004348A3"/>
    <w:rsid w:val="00436EB4"/>
    <w:rsid w:val="00441595"/>
    <w:rsid w:val="00445596"/>
    <w:rsid w:val="00452FE2"/>
    <w:rsid w:val="00453ADD"/>
    <w:rsid w:val="00454706"/>
    <w:rsid w:val="0047317E"/>
    <w:rsid w:val="00474EE5"/>
    <w:rsid w:val="0048498A"/>
    <w:rsid w:val="00496DEE"/>
    <w:rsid w:val="004A201A"/>
    <w:rsid w:val="004A21D6"/>
    <w:rsid w:val="004A4C19"/>
    <w:rsid w:val="004A64F9"/>
    <w:rsid w:val="004D1884"/>
    <w:rsid w:val="004E5303"/>
    <w:rsid w:val="004E7C30"/>
    <w:rsid w:val="004F13B1"/>
    <w:rsid w:val="004F609D"/>
    <w:rsid w:val="004F749F"/>
    <w:rsid w:val="004F7D9C"/>
    <w:rsid w:val="00500E88"/>
    <w:rsid w:val="00502301"/>
    <w:rsid w:val="00505729"/>
    <w:rsid w:val="00512D95"/>
    <w:rsid w:val="00533507"/>
    <w:rsid w:val="00536B67"/>
    <w:rsid w:val="0054254E"/>
    <w:rsid w:val="00547859"/>
    <w:rsid w:val="00550CC8"/>
    <w:rsid w:val="00560BE3"/>
    <w:rsid w:val="00565546"/>
    <w:rsid w:val="00565FD5"/>
    <w:rsid w:val="005704CD"/>
    <w:rsid w:val="00574B0F"/>
    <w:rsid w:val="0057599B"/>
    <w:rsid w:val="00586875"/>
    <w:rsid w:val="00590B26"/>
    <w:rsid w:val="005A799E"/>
    <w:rsid w:val="005B4541"/>
    <w:rsid w:val="005B58A5"/>
    <w:rsid w:val="005F16BE"/>
    <w:rsid w:val="005F234F"/>
    <w:rsid w:val="0060390D"/>
    <w:rsid w:val="00605585"/>
    <w:rsid w:val="00610DA9"/>
    <w:rsid w:val="006121C9"/>
    <w:rsid w:val="0061337E"/>
    <w:rsid w:val="0061679C"/>
    <w:rsid w:val="006257D5"/>
    <w:rsid w:val="00631BA0"/>
    <w:rsid w:val="00642F81"/>
    <w:rsid w:val="006547C3"/>
    <w:rsid w:val="00662AD8"/>
    <w:rsid w:val="00662C87"/>
    <w:rsid w:val="00666077"/>
    <w:rsid w:val="00666342"/>
    <w:rsid w:val="006677A9"/>
    <w:rsid w:val="0068384F"/>
    <w:rsid w:val="006A013E"/>
    <w:rsid w:val="006A09F6"/>
    <w:rsid w:val="006A0BF2"/>
    <w:rsid w:val="006A50A5"/>
    <w:rsid w:val="006B1022"/>
    <w:rsid w:val="006C5159"/>
    <w:rsid w:val="006D7386"/>
    <w:rsid w:val="007021E5"/>
    <w:rsid w:val="0070641A"/>
    <w:rsid w:val="007200EC"/>
    <w:rsid w:val="00721C2C"/>
    <w:rsid w:val="00722D93"/>
    <w:rsid w:val="00735DE3"/>
    <w:rsid w:val="00737D3D"/>
    <w:rsid w:val="007703E4"/>
    <w:rsid w:val="00775653"/>
    <w:rsid w:val="007848A0"/>
    <w:rsid w:val="00791177"/>
    <w:rsid w:val="007A2783"/>
    <w:rsid w:val="007B3A21"/>
    <w:rsid w:val="007C14B5"/>
    <w:rsid w:val="007C1DB8"/>
    <w:rsid w:val="007C2BD0"/>
    <w:rsid w:val="007E1DAD"/>
    <w:rsid w:val="008265DD"/>
    <w:rsid w:val="0082672F"/>
    <w:rsid w:val="00835C9D"/>
    <w:rsid w:val="00837137"/>
    <w:rsid w:val="00837381"/>
    <w:rsid w:val="00844E3B"/>
    <w:rsid w:val="00846241"/>
    <w:rsid w:val="0085490C"/>
    <w:rsid w:val="00856DD2"/>
    <w:rsid w:val="00865CB7"/>
    <w:rsid w:val="00882B3C"/>
    <w:rsid w:val="00884A45"/>
    <w:rsid w:val="00891288"/>
    <w:rsid w:val="008A0C70"/>
    <w:rsid w:val="008B1220"/>
    <w:rsid w:val="008C17CB"/>
    <w:rsid w:val="008D1251"/>
    <w:rsid w:val="008E463C"/>
    <w:rsid w:val="008E722B"/>
    <w:rsid w:val="008F2EB7"/>
    <w:rsid w:val="008F5AB8"/>
    <w:rsid w:val="009009D3"/>
    <w:rsid w:val="009018B3"/>
    <w:rsid w:val="00903F6E"/>
    <w:rsid w:val="00915418"/>
    <w:rsid w:val="00920B7A"/>
    <w:rsid w:val="00920BCE"/>
    <w:rsid w:val="00933DDB"/>
    <w:rsid w:val="009532E1"/>
    <w:rsid w:val="009645CC"/>
    <w:rsid w:val="00972FED"/>
    <w:rsid w:val="00973629"/>
    <w:rsid w:val="009B2C40"/>
    <w:rsid w:val="009C4EE2"/>
    <w:rsid w:val="009D1039"/>
    <w:rsid w:val="009D6FD8"/>
    <w:rsid w:val="009E2AD9"/>
    <w:rsid w:val="009F23BA"/>
    <w:rsid w:val="009F39DE"/>
    <w:rsid w:val="009F64BC"/>
    <w:rsid w:val="009F7713"/>
    <w:rsid w:val="00A04627"/>
    <w:rsid w:val="00A07490"/>
    <w:rsid w:val="00A1090B"/>
    <w:rsid w:val="00A20607"/>
    <w:rsid w:val="00A21B5B"/>
    <w:rsid w:val="00A22490"/>
    <w:rsid w:val="00A26EFB"/>
    <w:rsid w:val="00A338DB"/>
    <w:rsid w:val="00A45266"/>
    <w:rsid w:val="00A50CBC"/>
    <w:rsid w:val="00A72056"/>
    <w:rsid w:val="00A77BE4"/>
    <w:rsid w:val="00A916C4"/>
    <w:rsid w:val="00A9276B"/>
    <w:rsid w:val="00A930E9"/>
    <w:rsid w:val="00AA0349"/>
    <w:rsid w:val="00AA154F"/>
    <w:rsid w:val="00AB6487"/>
    <w:rsid w:val="00AC0C4E"/>
    <w:rsid w:val="00AC3988"/>
    <w:rsid w:val="00AC58C2"/>
    <w:rsid w:val="00AD3ED9"/>
    <w:rsid w:val="00AD49DF"/>
    <w:rsid w:val="00AD71AD"/>
    <w:rsid w:val="00AE2C1C"/>
    <w:rsid w:val="00AE301D"/>
    <w:rsid w:val="00AE4A28"/>
    <w:rsid w:val="00AE4BD0"/>
    <w:rsid w:val="00AE69BE"/>
    <w:rsid w:val="00AF3108"/>
    <w:rsid w:val="00AF4342"/>
    <w:rsid w:val="00AF48CA"/>
    <w:rsid w:val="00B0044F"/>
    <w:rsid w:val="00B0330D"/>
    <w:rsid w:val="00B100B3"/>
    <w:rsid w:val="00B138C5"/>
    <w:rsid w:val="00B13B28"/>
    <w:rsid w:val="00B23E68"/>
    <w:rsid w:val="00B40989"/>
    <w:rsid w:val="00B54E23"/>
    <w:rsid w:val="00B578CA"/>
    <w:rsid w:val="00B672BD"/>
    <w:rsid w:val="00BA10B2"/>
    <w:rsid w:val="00BB62EE"/>
    <w:rsid w:val="00BD5514"/>
    <w:rsid w:val="00BE1D09"/>
    <w:rsid w:val="00BF4628"/>
    <w:rsid w:val="00C0501F"/>
    <w:rsid w:val="00C23CDB"/>
    <w:rsid w:val="00C26A1A"/>
    <w:rsid w:val="00C35CA4"/>
    <w:rsid w:val="00C46D42"/>
    <w:rsid w:val="00C50F41"/>
    <w:rsid w:val="00C518AD"/>
    <w:rsid w:val="00C53AEE"/>
    <w:rsid w:val="00C636EF"/>
    <w:rsid w:val="00C7720A"/>
    <w:rsid w:val="00C834FF"/>
    <w:rsid w:val="00C83967"/>
    <w:rsid w:val="00C904B5"/>
    <w:rsid w:val="00CA1983"/>
    <w:rsid w:val="00CB0177"/>
    <w:rsid w:val="00CB568D"/>
    <w:rsid w:val="00CC044A"/>
    <w:rsid w:val="00CC75A4"/>
    <w:rsid w:val="00CC7858"/>
    <w:rsid w:val="00CD69F2"/>
    <w:rsid w:val="00CD768C"/>
    <w:rsid w:val="00CD774D"/>
    <w:rsid w:val="00CE76F4"/>
    <w:rsid w:val="00CF2D07"/>
    <w:rsid w:val="00D0238A"/>
    <w:rsid w:val="00D049AD"/>
    <w:rsid w:val="00D04E5B"/>
    <w:rsid w:val="00D061BA"/>
    <w:rsid w:val="00D12A32"/>
    <w:rsid w:val="00D1334F"/>
    <w:rsid w:val="00D174AB"/>
    <w:rsid w:val="00D233AF"/>
    <w:rsid w:val="00D26B4E"/>
    <w:rsid w:val="00D3438E"/>
    <w:rsid w:val="00D34DEC"/>
    <w:rsid w:val="00D35F89"/>
    <w:rsid w:val="00D3645F"/>
    <w:rsid w:val="00D403B0"/>
    <w:rsid w:val="00D45D8A"/>
    <w:rsid w:val="00D653F9"/>
    <w:rsid w:val="00D65BC0"/>
    <w:rsid w:val="00D70E87"/>
    <w:rsid w:val="00D8375E"/>
    <w:rsid w:val="00D8407F"/>
    <w:rsid w:val="00D91A3B"/>
    <w:rsid w:val="00DA0E5C"/>
    <w:rsid w:val="00DA3601"/>
    <w:rsid w:val="00DA7745"/>
    <w:rsid w:val="00DB0831"/>
    <w:rsid w:val="00DB3456"/>
    <w:rsid w:val="00DB366C"/>
    <w:rsid w:val="00DB7D17"/>
    <w:rsid w:val="00DC6F11"/>
    <w:rsid w:val="00DD34C1"/>
    <w:rsid w:val="00DE0EF2"/>
    <w:rsid w:val="00DE12B9"/>
    <w:rsid w:val="00DF69FE"/>
    <w:rsid w:val="00DF7DE5"/>
    <w:rsid w:val="00E0028A"/>
    <w:rsid w:val="00E20188"/>
    <w:rsid w:val="00E24DC3"/>
    <w:rsid w:val="00E31EE8"/>
    <w:rsid w:val="00E33040"/>
    <w:rsid w:val="00E3428A"/>
    <w:rsid w:val="00E3486B"/>
    <w:rsid w:val="00E46F1E"/>
    <w:rsid w:val="00E52AAB"/>
    <w:rsid w:val="00E72714"/>
    <w:rsid w:val="00E91E61"/>
    <w:rsid w:val="00E94DAD"/>
    <w:rsid w:val="00EA5A00"/>
    <w:rsid w:val="00EB1FB0"/>
    <w:rsid w:val="00EB703C"/>
    <w:rsid w:val="00EB72D5"/>
    <w:rsid w:val="00EC0111"/>
    <w:rsid w:val="00EC055E"/>
    <w:rsid w:val="00EC1988"/>
    <w:rsid w:val="00EC2F9A"/>
    <w:rsid w:val="00ED2C74"/>
    <w:rsid w:val="00ED5F5E"/>
    <w:rsid w:val="00EF02AB"/>
    <w:rsid w:val="00EF0FD0"/>
    <w:rsid w:val="00EF5BEE"/>
    <w:rsid w:val="00F03912"/>
    <w:rsid w:val="00F075A1"/>
    <w:rsid w:val="00F07DDC"/>
    <w:rsid w:val="00F10775"/>
    <w:rsid w:val="00F13586"/>
    <w:rsid w:val="00F1530C"/>
    <w:rsid w:val="00F21338"/>
    <w:rsid w:val="00F22BA7"/>
    <w:rsid w:val="00F2582F"/>
    <w:rsid w:val="00F26003"/>
    <w:rsid w:val="00F3654C"/>
    <w:rsid w:val="00F42D70"/>
    <w:rsid w:val="00F43491"/>
    <w:rsid w:val="00F46CFC"/>
    <w:rsid w:val="00F54DBE"/>
    <w:rsid w:val="00F5652D"/>
    <w:rsid w:val="00F63534"/>
    <w:rsid w:val="00F637D2"/>
    <w:rsid w:val="00F66B33"/>
    <w:rsid w:val="00F8634D"/>
    <w:rsid w:val="00F91419"/>
    <w:rsid w:val="00F918E1"/>
    <w:rsid w:val="00F91E17"/>
    <w:rsid w:val="00F9669A"/>
    <w:rsid w:val="00FA01A3"/>
    <w:rsid w:val="00FA7D18"/>
    <w:rsid w:val="00FB4F50"/>
    <w:rsid w:val="00FC4F5D"/>
    <w:rsid w:val="00FC708F"/>
    <w:rsid w:val="00FD7E6E"/>
    <w:rsid w:val="00FE560C"/>
    <w:rsid w:val="00FE670D"/>
    <w:rsid w:val="00FE7631"/>
    <w:rsid w:val="00FF11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4458"/>
  <w15:docId w15:val="{E03D3A2D-EF34-4DDA-A5A9-10084816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Times" w:eastAsiaTheme="minorHAnsi" w:hAnsi="VNI-Times"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421"/>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F542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05585"/>
    <w:pPr>
      <w:ind w:left="720"/>
      <w:contextualSpacing/>
    </w:pPr>
  </w:style>
  <w:style w:type="paragraph" w:styleId="Header">
    <w:name w:val="header"/>
    <w:basedOn w:val="Normal"/>
    <w:link w:val="HeaderChar"/>
    <w:uiPriority w:val="99"/>
    <w:unhideWhenUsed/>
    <w:rsid w:val="00384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9CA"/>
    <w:rPr>
      <w:rFonts w:ascii="Calibri" w:eastAsia="Calibri" w:hAnsi="Calibri" w:cs="Times New Roman"/>
      <w:sz w:val="22"/>
    </w:rPr>
  </w:style>
  <w:style w:type="paragraph" w:styleId="Footer">
    <w:name w:val="footer"/>
    <w:basedOn w:val="Normal"/>
    <w:link w:val="FooterChar"/>
    <w:uiPriority w:val="99"/>
    <w:unhideWhenUsed/>
    <w:rsid w:val="00384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9CA"/>
    <w:rPr>
      <w:rFonts w:ascii="Calibri" w:eastAsia="Calibri" w:hAnsi="Calibri" w:cs="Times New Roman"/>
      <w:sz w:val="22"/>
    </w:rPr>
  </w:style>
  <w:style w:type="character" w:styleId="PageNumber">
    <w:name w:val="page number"/>
    <w:basedOn w:val="DefaultParagraphFont"/>
    <w:semiHidden/>
    <w:unhideWhenUsed/>
    <w:rsid w:val="001A7FF6"/>
  </w:style>
  <w:style w:type="paragraph" w:styleId="BalloonText">
    <w:name w:val="Balloon Text"/>
    <w:basedOn w:val="Normal"/>
    <w:link w:val="BalloonTextChar"/>
    <w:uiPriority w:val="99"/>
    <w:semiHidden/>
    <w:unhideWhenUsed/>
    <w:rsid w:val="00B67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2B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541529">
      <w:bodyDiv w:val="1"/>
      <w:marLeft w:val="0"/>
      <w:marRight w:val="0"/>
      <w:marTop w:val="0"/>
      <w:marBottom w:val="0"/>
      <w:divBdr>
        <w:top w:val="none" w:sz="0" w:space="0" w:color="auto"/>
        <w:left w:val="none" w:sz="0" w:space="0" w:color="auto"/>
        <w:bottom w:val="none" w:sz="0" w:space="0" w:color="auto"/>
        <w:right w:val="none" w:sz="0" w:space="0" w:color="auto"/>
      </w:divBdr>
    </w:div>
    <w:div w:id="1645351309">
      <w:bodyDiv w:val="1"/>
      <w:marLeft w:val="0"/>
      <w:marRight w:val="0"/>
      <w:marTop w:val="0"/>
      <w:marBottom w:val="0"/>
      <w:divBdr>
        <w:top w:val="none" w:sz="0" w:space="0" w:color="auto"/>
        <w:left w:val="none" w:sz="0" w:space="0" w:color="auto"/>
        <w:bottom w:val="none" w:sz="0" w:space="0" w:color="auto"/>
        <w:right w:val="none" w:sz="0" w:space="0" w:color="auto"/>
      </w:divBdr>
    </w:div>
    <w:div w:id="19646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C865C-06C1-4ECC-AA32-3D3803D3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cp:lastPrinted>2023-09-06T09:10:00Z</cp:lastPrinted>
  <dcterms:created xsi:type="dcterms:W3CDTF">2023-11-23T00:42:00Z</dcterms:created>
  <dcterms:modified xsi:type="dcterms:W3CDTF">2023-11-24T05:39:00Z</dcterms:modified>
</cp:coreProperties>
</file>